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86" w:rsidRPr="00C31A47" w:rsidRDefault="00AE7A09" w:rsidP="00C31A47">
      <w:pPr>
        <w:jc w:val="center"/>
        <w:rPr>
          <w:rFonts w:ascii="Arial Black" w:eastAsia="Times New Roman" w:hAnsi="Arial Black" w:cs="Times New Roman"/>
          <w:color w:val="808080"/>
          <w:kern w:val="2"/>
          <w:sz w:val="24"/>
          <w:szCs w:val="24"/>
        </w:rPr>
      </w:pPr>
      <w:bookmarkStart w:id="0" w:name="_GoBack"/>
      <w:bookmarkEnd w:id="0"/>
      <w:r w:rsidRPr="00C31A47">
        <w:rPr>
          <w:rFonts w:ascii="Arial Black" w:eastAsia="Times New Roman" w:hAnsi="Arial Black" w:cs="Times New Roman"/>
          <w:color w:val="808080"/>
          <w:kern w:val="2"/>
          <w:sz w:val="24"/>
          <w:szCs w:val="24"/>
        </w:rPr>
        <w:t xml:space="preserve">Notice of </w:t>
      </w:r>
      <w:r w:rsidR="00866EF2" w:rsidRPr="00C31A47">
        <w:rPr>
          <w:rFonts w:ascii="Arial Black" w:eastAsia="Times New Roman" w:hAnsi="Arial Black" w:cs="Times New Roman"/>
          <w:color w:val="808080"/>
          <w:kern w:val="2"/>
          <w:sz w:val="24"/>
          <w:szCs w:val="24"/>
        </w:rPr>
        <w:t>Termination and Remedies</w:t>
      </w:r>
      <w:r w:rsidRPr="00C31A47">
        <w:rPr>
          <w:rFonts w:ascii="Arial Black" w:eastAsia="Times New Roman" w:hAnsi="Arial Black" w:cs="Times New Roman"/>
          <w:color w:val="808080"/>
          <w:kern w:val="2"/>
          <w:sz w:val="24"/>
          <w:szCs w:val="24"/>
        </w:rPr>
        <w:t xml:space="preserve"> Template</w:t>
      </w:r>
    </w:p>
    <w:p w:rsidR="00C31A47" w:rsidRDefault="00C31A47" w:rsidP="00C31A47">
      <w:pPr>
        <w:jc w:val="center"/>
      </w:pPr>
      <w:r>
        <w:t>(Use agency letterhead)</w:t>
      </w:r>
    </w:p>
    <w:p w:rsidR="00317A7F" w:rsidRDefault="00317A7F" w:rsidP="00C31A47">
      <w:pPr>
        <w:jc w:val="center"/>
      </w:pPr>
      <w:r>
        <w:t>Note:  Send only after legal review and proper authorization</w:t>
      </w:r>
    </w:p>
    <w:p w:rsidR="00317A7F" w:rsidRDefault="00317A7F"/>
    <w:p w:rsidR="00317A7F" w:rsidRDefault="00317A7F"/>
    <w:p w:rsidR="00317A7F" w:rsidRDefault="00317A7F">
      <w:r>
        <w:t>Date</w:t>
      </w:r>
    </w:p>
    <w:p w:rsidR="00317A7F" w:rsidRDefault="00317A7F"/>
    <w:p w:rsidR="00317A7F" w:rsidRDefault="00317A7F">
      <w:r>
        <w:t>Contractor Name and Address</w:t>
      </w:r>
    </w:p>
    <w:p w:rsidR="00317A7F" w:rsidRDefault="00317A7F"/>
    <w:p w:rsidR="00317A7F" w:rsidRDefault="00317A7F">
      <w:r>
        <w:tab/>
        <w:t xml:space="preserve">Re:  Contract # _________ -- Notice of </w:t>
      </w:r>
      <w:r w:rsidR="00906A27">
        <w:t>Termination</w:t>
      </w:r>
    </w:p>
    <w:p w:rsidR="00317A7F" w:rsidRDefault="00317A7F"/>
    <w:p w:rsidR="00317A7F" w:rsidRDefault="00317A7F">
      <w:r>
        <w:t>Dear _____:</w:t>
      </w:r>
    </w:p>
    <w:p w:rsidR="00317A7F" w:rsidRDefault="00317A7F"/>
    <w:p w:rsidR="00906A27" w:rsidRDefault="00317A7F">
      <w:r>
        <w:t>This letter will provide formal notice</w:t>
      </w:r>
      <w:r w:rsidR="00906A27">
        <w:t xml:space="preserve"> of termination of the above-referenced contract between </w:t>
      </w:r>
      <w:r>
        <w:t xml:space="preserve">[Contractor] </w:t>
      </w:r>
      <w:r w:rsidR="00906A27">
        <w:t>and [State entity],</w:t>
      </w:r>
      <w:r>
        <w:t xml:space="preserve"> dated ______, </w:t>
      </w:r>
      <w:r w:rsidR="00906A27">
        <w:t>effective [immediately, or on a specific date].  You were notified of default under this contract by letter.  Therefore this contract is terminated for cause, pursuant to its paragraph ___.</w:t>
      </w:r>
    </w:p>
    <w:p w:rsidR="00906A27" w:rsidRDefault="00A12702">
      <w:r>
        <w:t>You are hereby advised to cease all further performance, immediately. The [State entity] will obtain substitute [goods/services], and, without limitation of any other remedy available under applicable law, [Contractor] is responsible for any additional cost of such [goods/services], as well as any additional costs or damages arising from the default.</w:t>
      </w:r>
    </w:p>
    <w:p w:rsidR="00A12702" w:rsidRDefault="00A12702">
      <w:r>
        <w:t xml:space="preserve">Once the additional cost of obtaining substitute [goods/services] is determined, you should be of the amount due.  Please note that failure to pay </w:t>
      </w:r>
      <w:r w:rsidR="00422A53">
        <w:t>an</w:t>
      </w:r>
      <w:r>
        <w:t xml:space="preserve"> amount due</w:t>
      </w:r>
      <w:r w:rsidR="00422A53">
        <w:t xml:space="preserve"> to the State</w:t>
      </w:r>
      <w:r>
        <w:t xml:space="preserve"> may result in debarment </w:t>
      </w:r>
      <w:r w:rsidR="00422A53">
        <w:t>until</w:t>
      </w:r>
      <w:r>
        <w:t xml:space="preserve"> </w:t>
      </w:r>
      <w:r w:rsidR="00422A53">
        <w:t>such</w:t>
      </w:r>
      <w:r>
        <w:t xml:space="preserve"> amount</w:t>
      </w:r>
      <w:r w:rsidR="00422A53">
        <w:t xml:space="preserve"> is fully paid, as well as in additional collection action.</w:t>
      </w:r>
    </w:p>
    <w:p w:rsidR="004C1A58" w:rsidRDefault="004C1A58"/>
    <w:p w:rsidR="004C1A58" w:rsidRDefault="004126C4">
      <w:r>
        <w:t>Sincerely,</w:t>
      </w:r>
    </w:p>
    <w:p w:rsidR="004126C4" w:rsidRDefault="004126C4"/>
    <w:p w:rsidR="004126C4" w:rsidRDefault="004126C4">
      <w:r>
        <w:t>[Name and Title of person signing letter]</w:t>
      </w:r>
    </w:p>
    <w:sectPr w:rsidR="00412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47" w:rsidRDefault="00C31A47" w:rsidP="00C31A47">
      <w:pPr>
        <w:spacing w:after="0" w:line="240" w:lineRule="auto"/>
      </w:pPr>
      <w:r>
        <w:separator/>
      </w:r>
    </w:p>
  </w:endnote>
  <w:endnote w:type="continuationSeparator" w:id="0">
    <w:p w:rsidR="00C31A47" w:rsidRDefault="00C31A47" w:rsidP="00C3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47" w:rsidRDefault="00C31A47" w:rsidP="00C31A47">
    <w:pPr>
      <w:pStyle w:val="Footer"/>
      <w:jc w:val="center"/>
    </w:pPr>
    <w:r>
      <w:t>Version 2   3/1/2013</w:t>
    </w:r>
  </w:p>
  <w:p w:rsidR="00C31A47" w:rsidRDefault="00C3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47" w:rsidRDefault="00C31A47" w:rsidP="00C31A47">
      <w:pPr>
        <w:spacing w:after="0" w:line="240" w:lineRule="auto"/>
      </w:pPr>
      <w:r>
        <w:separator/>
      </w:r>
    </w:p>
  </w:footnote>
  <w:footnote w:type="continuationSeparator" w:id="0">
    <w:p w:rsidR="00C31A47" w:rsidRDefault="00C31A47" w:rsidP="00C31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09"/>
    <w:rsid w:val="00317A7F"/>
    <w:rsid w:val="004126C4"/>
    <w:rsid w:val="00422A53"/>
    <w:rsid w:val="004C1A58"/>
    <w:rsid w:val="00601C65"/>
    <w:rsid w:val="00866EF2"/>
    <w:rsid w:val="00906A27"/>
    <w:rsid w:val="00A12702"/>
    <w:rsid w:val="00AE7A09"/>
    <w:rsid w:val="00C31A47"/>
    <w:rsid w:val="00CF4427"/>
    <w:rsid w:val="00D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056BF-2883-4105-82CC-30AD005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47"/>
  </w:style>
  <w:style w:type="paragraph" w:styleId="Footer">
    <w:name w:val="footer"/>
    <w:basedOn w:val="Normal"/>
    <w:link w:val="FooterChar"/>
    <w:uiPriority w:val="99"/>
    <w:unhideWhenUsed/>
    <w:rsid w:val="00C3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47"/>
  </w:style>
  <w:style w:type="paragraph" w:styleId="BalloonText">
    <w:name w:val="Balloon Text"/>
    <w:basedOn w:val="Normal"/>
    <w:link w:val="BalloonTextChar"/>
    <w:uiPriority w:val="99"/>
    <w:semiHidden/>
    <w:unhideWhenUsed/>
    <w:rsid w:val="00C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NCITS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Byassee</dc:creator>
  <cp:lastModifiedBy>Hearst, Danielle D</cp:lastModifiedBy>
  <cp:revision>2</cp:revision>
  <dcterms:created xsi:type="dcterms:W3CDTF">2017-08-03T18:40:00Z</dcterms:created>
  <dcterms:modified xsi:type="dcterms:W3CDTF">2017-08-03T18:40:00Z</dcterms:modified>
</cp:coreProperties>
</file>