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6C66">
      <w:pPr>
        <w:pStyle w:val="BodyText"/>
        <w:kinsoku w:val="0"/>
        <w:overflowPunct w:val="0"/>
        <w:rPr>
          <w:sz w:val="20"/>
          <w:szCs w:val="20"/>
        </w:rPr>
      </w:pPr>
      <w:bookmarkStart w:id="0" w:name="_GoBack"/>
      <w:bookmarkEnd w:id="0"/>
    </w:p>
    <w:p w:rsidR="00000000" w:rsidRDefault="00BB6C66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B6C66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B6C66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B6C66">
      <w:pPr>
        <w:pStyle w:val="BodyText"/>
        <w:kinsoku w:val="0"/>
        <w:overflowPunct w:val="0"/>
        <w:rPr>
          <w:sz w:val="28"/>
          <w:szCs w:val="28"/>
        </w:rPr>
      </w:pPr>
    </w:p>
    <w:p w:rsidR="00000000" w:rsidRDefault="00BB6C66">
      <w:pPr>
        <w:pStyle w:val="BodyText"/>
        <w:kinsoku w:val="0"/>
        <w:overflowPunct w:val="0"/>
        <w:spacing w:before="71"/>
        <w:ind w:right="19"/>
        <w:jc w:val="center"/>
        <w:rPr>
          <w:sz w:val="18"/>
          <w:szCs w:val="18"/>
        </w:rPr>
      </w:pPr>
      <w:r>
        <w:rPr>
          <w:sz w:val="18"/>
          <w:szCs w:val="18"/>
        </w:rPr>
        <w:t>(This is a general template for use by Victim Assistance Programs and may be edited to be specific to your program)</w:t>
      </w:r>
    </w:p>
    <w:p w:rsidR="00000000" w:rsidRDefault="00BB6C66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BB6C66">
      <w:pPr>
        <w:pStyle w:val="BodyText"/>
        <w:tabs>
          <w:tab w:val="left" w:pos="1444"/>
        </w:tabs>
        <w:kinsoku w:val="0"/>
        <w:overflowPunct w:val="0"/>
        <w:spacing w:before="161"/>
        <w:ind w:right="1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</w:rPr>
        <w:t>County District Attorney’</w:t>
      </w:r>
      <w:r>
        <w:rPr>
          <w:b/>
          <w:bCs/>
          <w:sz w:val="32"/>
          <w:szCs w:val="32"/>
        </w:rPr>
        <w:t>s</w:t>
      </w:r>
      <w:r>
        <w:rPr>
          <w:b/>
          <w:bCs/>
          <w:spacing w:val="-1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Office</w:t>
      </w:r>
    </w:p>
    <w:p w:rsidR="00000000" w:rsidRDefault="00BB6C66">
      <w:pPr>
        <w:pStyle w:val="BodyText"/>
        <w:kinsoku w:val="0"/>
        <w:overflowPunct w:val="0"/>
        <w:spacing w:before="5"/>
        <w:ind w:left="100" w:firstLine="10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Victim Assistance Program Confidentiality Agreement</w:t>
      </w:r>
    </w:p>
    <w:p w:rsidR="00000000" w:rsidRDefault="00BB6C66">
      <w:pPr>
        <w:pStyle w:val="BodyText"/>
        <w:kinsoku w:val="0"/>
        <w:overflowPunct w:val="0"/>
        <w:spacing w:before="9"/>
        <w:rPr>
          <w:b/>
          <w:bCs/>
          <w:sz w:val="27"/>
          <w:szCs w:val="27"/>
        </w:rPr>
      </w:pPr>
    </w:p>
    <w:p w:rsidR="00000000" w:rsidRDefault="00BB6C66">
      <w:pPr>
        <w:pStyle w:val="BodyText"/>
        <w:kinsoku w:val="0"/>
        <w:overflowPunct w:val="0"/>
        <w:ind w:left="100" w:right="263"/>
        <w:rPr>
          <w:b/>
          <w:bCs/>
        </w:rPr>
      </w:pPr>
      <w:r>
        <w:rPr>
          <w:b/>
          <w:bCs/>
        </w:rPr>
        <w:t>As a member of the Victim Assistance Program, I agree with the following statements. I will adhere to this policy at all times while representing the District Attorney’s Office and Victim Assist</w:t>
      </w:r>
      <w:r>
        <w:rPr>
          <w:b/>
          <w:bCs/>
        </w:rPr>
        <w:t>ance Program.</w:t>
      </w:r>
    </w:p>
    <w:p w:rsidR="00000000" w:rsidRDefault="00BB6C66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000000" w:rsidRDefault="00BB6C66">
      <w:pPr>
        <w:pStyle w:val="BodyText"/>
        <w:kinsoku w:val="0"/>
        <w:overflowPunct w:val="0"/>
        <w:spacing w:line="242" w:lineRule="auto"/>
        <w:ind w:left="100" w:right="263"/>
      </w:pPr>
      <w:r>
        <w:t>Confidentiality is protecting another person’s right to privacy and is vital for working with victims.</w:t>
      </w:r>
    </w:p>
    <w:p w:rsidR="00000000" w:rsidRDefault="00BB6C66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:rsidR="00000000" w:rsidRDefault="00BB6C66">
      <w:pPr>
        <w:pStyle w:val="BodyText"/>
        <w:kinsoku w:val="0"/>
        <w:overflowPunct w:val="0"/>
        <w:ind w:left="100"/>
      </w:pPr>
      <w:r>
        <w:t>During my employment or volunteer experience with the District Attorney’s Victim Assistance Program I will have access to personal inform</w:t>
      </w:r>
      <w:r>
        <w:t>ation about victims and defendants. I am responsible for the security of information that is disclosed to me and I need to maintain confidentiality to protect the personal information from unlawful or improper release. If I have questions about what I am a</w:t>
      </w:r>
      <w:r>
        <w:t>ble to tell others, I will ask my supervisor prior to providing any information.</w:t>
      </w:r>
    </w:p>
    <w:p w:rsidR="00000000" w:rsidRDefault="00BB6C66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000000" w:rsidRDefault="00BB6C66">
      <w:pPr>
        <w:pStyle w:val="BodyText"/>
        <w:kinsoku w:val="0"/>
        <w:overflowPunct w:val="0"/>
        <w:ind w:left="100" w:right="263"/>
      </w:pPr>
      <w:r>
        <w:t>I understand that records with personal information about colleagues, names or other identif</w:t>
      </w:r>
      <w:r>
        <w:t>ying information about victims, business information, activities, files, reports, and/or documents are to be used only for intended purposes at work. (Information discussed in open court is not considered confidential.)</w:t>
      </w:r>
    </w:p>
    <w:p w:rsidR="00000000" w:rsidRDefault="00BB6C66">
      <w:pPr>
        <w:pStyle w:val="BodyText"/>
        <w:kinsoku w:val="0"/>
        <w:overflowPunct w:val="0"/>
      </w:pPr>
    </w:p>
    <w:p w:rsidR="00000000" w:rsidRDefault="00BB6C66">
      <w:pPr>
        <w:pStyle w:val="BodyText"/>
        <w:kinsoku w:val="0"/>
        <w:overflowPunct w:val="0"/>
        <w:spacing w:line="242" w:lineRule="auto"/>
        <w:ind w:left="100" w:right="263"/>
      </w:pPr>
      <w:r>
        <w:t>I hereby agree to regard all inform</w:t>
      </w:r>
      <w:r>
        <w:t>ation received and discussed in my performance as an employee, intern, or volunteer as confidential.</w:t>
      </w:r>
    </w:p>
    <w:p w:rsidR="00000000" w:rsidRDefault="00BB6C66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:rsidR="00000000" w:rsidRDefault="00BB6C66">
      <w:pPr>
        <w:pStyle w:val="BodyText"/>
        <w:kinsoku w:val="0"/>
        <w:overflowPunct w:val="0"/>
        <w:spacing w:before="1"/>
        <w:ind w:left="100" w:right="263"/>
      </w:pPr>
      <w:r>
        <w:t xml:space="preserve">I agree to maintain confidentiality with staff, volunteers and clients. I will not share confidential information with family, friends, acquaintances, or </w:t>
      </w:r>
      <w:r>
        <w:t>media. I further agree not to remove or make copies of any records, reports or documents without prior approval. I understand that release of confidential information to unauthorized persons could result in disciplinary action or termination.</w:t>
      </w:r>
    </w:p>
    <w:p w:rsidR="00000000" w:rsidRDefault="00BB6C66">
      <w:pPr>
        <w:pStyle w:val="BodyText"/>
        <w:kinsoku w:val="0"/>
        <w:overflowPunct w:val="0"/>
      </w:pPr>
    </w:p>
    <w:p w:rsidR="00000000" w:rsidRDefault="00BB6C66">
      <w:pPr>
        <w:pStyle w:val="BodyText"/>
        <w:tabs>
          <w:tab w:val="left" w:pos="5665"/>
        </w:tabs>
        <w:kinsoku w:val="0"/>
        <w:overflowPunct w:val="0"/>
        <w:spacing w:line="480" w:lineRule="auto"/>
        <w:ind w:left="100" w:right="1382"/>
      </w:pPr>
      <w:r>
        <w:t xml:space="preserve">I have read </w:t>
      </w:r>
      <w:r>
        <w:t>the confidentiality agreement and I agree to adhere to this</w:t>
      </w:r>
      <w:r>
        <w:rPr>
          <w:spacing w:val="-32"/>
        </w:rPr>
        <w:t xml:space="preserve"> </w:t>
      </w:r>
      <w:r>
        <w:t>policy. (Printed)</w:t>
      </w:r>
      <w:r>
        <w:rPr>
          <w:spacing w:val="-8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B6C66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:rsidR="00000000" w:rsidRDefault="00BB6C66">
      <w:pPr>
        <w:pStyle w:val="BodyText"/>
        <w:tabs>
          <w:tab w:val="left" w:pos="5163"/>
          <w:tab w:val="left" w:pos="8622"/>
        </w:tabs>
        <w:kinsoku w:val="0"/>
        <w:overflowPunct w:val="0"/>
        <w:spacing w:before="58"/>
        <w:ind w:left="10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B6C66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B6C66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BB6C66" w:rsidRDefault="00BB6C66">
      <w:pPr>
        <w:pStyle w:val="BodyText"/>
        <w:tabs>
          <w:tab w:val="left" w:pos="5163"/>
          <w:tab w:val="left" w:pos="8742"/>
        </w:tabs>
        <w:kinsoku w:val="0"/>
        <w:overflowPunct w:val="0"/>
        <w:spacing w:before="59"/>
        <w:ind w:left="100"/>
      </w:pPr>
      <w:r>
        <w:t>Supervisor: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B6C66">
      <w:type w:val="continuous"/>
      <w:pgSz w:w="12240" w:h="15840"/>
      <w:pgMar w:top="1500" w:right="168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5E"/>
    <w:rsid w:val="0086455E"/>
    <w:rsid w:val="00B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419733-07C8-423D-A5E5-C7AD89EC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30"/>
    </w:rPr>
  </w:style>
  <w:style w:type="paragraph" w:styleId="ListParagraph">
    <w:name w:val="List Paragraph"/>
    <w:basedOn w:val="Normal"/>
    <w:uiPriority w:val="1"/>
    <w:qFormat/>
    <w:rPr>
      <w:rFonts w:cs="Vrinda"/>
    </w:rPr>
  </w:style>
  <w:style w:type="paragraph" w:customStyle="1" w:styleId="TableParagraph">
    <w:name w:val="Table Paragraph"/>
    <w:basedOn w:val="Normal"/>
    <w:uiPriority w:val="1"/>
    <w:qFormat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2020-05-09T16:03:00Z</dcterms:created>
  <dcterms:modified xsi:type="dcterms:W3CDTF">2020-05-09T16:03:00Z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