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702" w:tblpY="30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11"/>
      </w:tblGrid>
      <w:tr w:rsidR="00DF6183" w:rsidTr="00A15038">
        <w:trPr>
          <w:trHeight w:val="845"/>
        </w:trPr>
        <w:tc>
          <w:tcPr>
            <w:tcW w:w="1711" w:type="dxa"/>
          </w:tcPr>
          <w:p w:rsidR="00DF6183" w:rsidRPr="00AE296C" w:rsidRDefault="00DF6183" w:rsidP="00AE296C">
            <w:pPr>
              <w:ind w:left="1440"/>
              <w:rPr>
                <w:sz w:val="100"/>
                <w:szCs w:val="1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3"/>
      </w:tblGrid>
      <w:tr w:rsidR="00AE3A3B" w:rsidRPr="00AE3A3B" w:rsidTr="00AE3A3B">
        <w:trPr>
          <w:trHeight w:val="1073"/>
        </w:trPr>
        <w:tc>
          <w:tcPr>
            <w:tcW w:w="7273" w:type="dxa"/>
          </w:tcPr>
          <w:p w:rsidR="00AE3A3B" w:rsidRPr="00AE3A3B" w:rsidRDefault="00AE3A3B" w:rsidP="00AE3A3B">
            <w:pPr>
              <w:rPr>
                <w:rFonts w:ascii="Korinna BT" w:hAnsi="Korinna BT"/>
                <w:sz w:val="100"/>
                <w:szCs w:val="100"/>
              </w:rPr>
            </w:pPr>
            <w:r w:rsidRPr="00AE3A3B">
              <w:rPr>
                <w:rFonts w:ascii="Korinna BT" w:hAnsi="Korinna BT"/>
                <w:color w:val="26AC03"/>
                <w:sz w:val="100"/>
                <w:szCs w:val="100"/>
              </w:rPr>
              <w:t>K</w:t>
            </w:r>
            <w:r w:rsidRPr="00AE3A3B">
              <w:rPr>
                <w:rFonts w:ascii="Korinna BT" w:hAnsi="Korinna BT"/>
                <w:color w:val="000000" w:themeColor="text1"/>
                <w:sz w:val="100"/>
                <w:szCs w:val="100"/>
              </w:rPr>
              <w:t>ids</w:t>
            </w:r>
            <w:r w:rsidRPr="00AE3A3B">
              <w:rPr>
                <w:rFonts w:ascii="Korinna BT" w:hAnsi="Korinna BT"/>
                <w:sz w:val="100"/>
                <w:szCs w:val="100"/>
              </w:rPr>
              <w:t xml:space="preserve"> </w:t>
            </w:r>
            <w:r w:rsidRPr="00AE3A3B">
              <w:rPr>
                <w:rFonts w:ascii="Korinna BT" w:hAnsi="Korinna BT"/>
                <w:color w:val="E7152F"/>
                <w:sz w:val="100"/>
                <w:szCs w:val="100"/>
              </w:rPr>
              <w:t>S</w:t>
            </w:r>
            <w:r w:rsidRPr="00AE3A3B">
              <w:rPr>
                <w:rFonts w:ascii="Korinna BT" w:hAnsi="Korinna BT"/>
                <w:color w:val="000000" w:themeColor="text1"/>
                <w:sz w:val="100"/>
                <w:szCs w:val="100"/>
              </w:rPr>
              <w:t>tory</w:t>
            </w:r>
            <w:r w:rsidRPr="00AE3A3B">
              <w:rPr>
                <w:rFonts w:ascii="Korinna BT" w:hAnsi="Korinna BT"/>
                <w:sz w:val="100"/>
                <w:szCs w:val="100"/>
              </w:rPr>
              <w:t xml:space="preserve"> </w:t>
            </w:r>
            <w:r w:rsidRPr="00AE3A3B">
              <w:rPr>
                <w:rFonts w:ascii="Korinna BT" w:hAnsi="Korinna BT"/>
                <w:color w:val="FFA800"/>
                <w:sz w:val="100"/>
                <w:szCs w:val="100"/>
              </w:rPr>
              <w:t>B</w:t>
            </w:r>
            <w:r w:rsidRPr="00AE3A3B">
              <w:rPr>
                <w:rFonts w:ascii="Korinna BT" w:hAnsi="Korinna BT"/>
                <w:color w:val="000000" w:themeColor="text1"/>
                <w:sz w:val="100"/>
                <w:szCs w:val="100"/>
              </w:rPr>
              <w:t>ook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8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3A3B" w:rsidTr="00AE3A3B">
        <w:trPr>
          <w:trHeight w:val="2469"/>
        </w:trPr>
        <w:tc>
          <w:tcPr>
            <w:tcW w:w="9576" w:type="dxa"/>
          </w:tcPr>
          <w:tbl>
            <w:tblPr>
              <w:tblStyle w:val="TableGrid"/>
              <w:tblpPr w:leftFromText="180" w:rightFromText="180" w:vertAnchor="text" w:horzAnchor="page" w:tblpX="1590" w:tblpY="22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</w:tblGrid>
            <w:tr w:rsidR="00AE3A3B" w:rsidTr="00841215">
              <w:trPr>
                <w:trHeight w:val="253"/>
              </w:trPr>
              <w:tc>
                <w:tcPr>
                  <w:tcW w:w="7239" w:type="dxa"/>
                </w:tcPr>
                <w:p w:rsidR="00AE3A3B" w:rsidRPr="004D0D93" w:rsidRDefault="002C06A9" w:rsidP="00AE3A3B">
                  <w:pPr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Sample Text. sample text. sample text sample text sample </w:t>
                  </w:r>
                  <w:proofErr w:type="spellStart"/>
                  <w:proofErr w:type="gramStart"/>
                  <w:r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text.</w:t>
                  </w:r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Donec</w:t>
                  </w:r>
                  <w:proofErr w:type="spellEnd"/>
                  <w:proofErr w:type="gram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porttitor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tortor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augue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eget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congue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nisi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hendrerit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ac.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Suspendisse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commodo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sem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justo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, vitae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tempor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nibh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egestas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et.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Mauris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est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tellus</w:t>
                  </w:r>
                  <w:proofErr w:type="spellEnd"/>
                  <w:r w:rsidR="00AE3A3B"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.</w:t>
                  </w:r>
                  <w:r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sample text</w:t>
                  </w:r>
                </w:p>
              </w:tc>
            </w:tr>
          </w:tbl>
          <w:p w:rsidR="00AE3A3B" w:rsidRPr="00070D99" w:rsidRDefault="002C06A9" w:rsidP="00F56ED0">
            <w:pPr>
              <w:rPr>
                <w:rFonts w:ascii="Korinna BT" w:hAnsi="Korinna BT"/>
                <w:color w:val="555555"/>
                <w:sz w:val="26"/>
                <w:szCs w:val="26"/>
              </w:rPr>
            </w:pPr>
            <w:r>
              <w:rPr>
                <w:rFonts w:ascii="Korinna BT" w:hAnsi="Korinna BT"/>
                <w:color w:val="555555"/>
                <w:sz w:val="26"/>
                <w:szCs w:val="26"/>
              </w:rPr>
              <w:t xml:space="preserve">Write story here. write story here. write story here. write story </w:t>
            </w:r>
            <w:bookmarkStart w:id="0" w:name="_GoBack"/>
            <w:bookmarkEnd w:id="0"/>
          </w:p>
        </w:tc>
      </w:tr>
    </w:tbl>
    <w:p w:rsidR="00307F8D" w:rsidRDefault="00467989">
      <w:pPr>
        <w:rPr>
          <w:sz w:val="100"/>
          <w:szCs w:val="100"/>
        </w:rPr>
      </w:pPr>
      <w:r w:rsidRPr="00AE3A3B">
        <w:rPr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-688151</wp:posOffset>
            </wp:positionH>
            <wp:positionV relativeFrom="paragraph">
              <wp:posOffset>0</wp:posOffset>
            </wp:positionV>
            <wp:extent cx="9144000" cy="7315200"/>
            <wp:effectExtent l="19050" t="0" r="0" b="0"/>
            <wp:wrapNone/>
            <wp:docPr id="1" name="Picture 0" descr="kids Story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Story Bo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6A9" w:rsidRDefault="002C06A9">
      <w:pPr>
        <w:rPr>
          <w:sz w:val="100"/>
          <w:szCs w:val="100"/>
        </w:rPr>
      </w:pPr>
    </w:p>
    <w:p w:rsidR="002C06A9" w:rsidRDefault="002C06A9">
      <w:pPr>
        <w:rPr>
          <w:sz w:val="100"/>
          <w:szCs w:val="100"/>
        </w:rPr>
      </w:pPr>
    </w:p>
    <w:p w:rsidR="002C06A9" w:rsidRDefault="002C06A9">
      <w:pPr>
        <w:rPr>
          <w:sz w:val="100"/>
          <w:szCs w:val="100"/>
        </w:rPr>
      </w:pPr>
    </w:p>
    <w:p w:rsidR="00F56ED0" w:rsidRDefault="00F56ED0">
      <w:pPr>
        <w:rPr>
          <w:sz w:val="100"/>
          <w:szCs w:val="100"/>
        </w:rPr>
      </w:pPr>
      <w:r>
        <w:rPr>
          <w:sz w:val="100"/>
          <w:szCs w:val="100"/>
        </w:rPr>
        <w:br w:type="page"/>
      </w:r>
    </w:p>
    <w:tbl>
      <w:tblPr>
        <w:tblStyle w:val="TableGrid"/>
        <w:tblpPr w:leftFromText="180" w:rightFromText="180" w:vertAnchor="text" w:horzAnchor="margin" w:tblpXSpec="center" w:tblpY="40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3"/>
      </w:tblGrid>
      <w:tr w:rsidR="00F56ED0" w:rsidRPr="00AE3A3B" w:rsidTr="00FA5B3C">
        <w:trPr>
          <w:trHeight w:val="1073"/>
        </w:trPr>
        <w:tc>
          <w:tcPr>
            <w:tcW w:w="7273" w:type="dxa"/>
          </w:tcPr>
          <w:p w:rsidR="00F56ED0" w:rsidRPr="00AE3A3B" w:rsidRDefault="00F56ED0" w:rsidP="00FA5B3C">
            <w:pPr>
              <w:rPr>
                <w:rFonts w:ascii="Korinna BT" w:hAnsi="Korinna BT"/>
                <w:sz w:val="100"/>
                <w:szCs w:val="100"/>
              </w:rPr>
            </w:pPr>
            <w:r w:rsidRPr="00AE3A3B">
              <w:rPr>
                <w:rFonts w:ascii="Korinna BT" w:hAnsi="Korinna BT"/>
                <w:color w:val="26AC03"/>
                <w:sz w:val="100"/>
                <w:szCs w:val="100"/>
              </w:rPr>
              <w:lastRenderedPageBreak/>
              <w:t>K</w:t>
            </w:r>
            <w:r w:rsidRPr="00AE3A3B">
              <w:rPr>
                <w:rFonts w:ascii="Korinna BT" w:hAnsi="Korinna BT"/>
                <w:color w:val="000000" w:themeColor="text1"/>
                <w:sz w:val="100"/>
                <w:szCs w:val="100"/>
              </w:rPr>
              <w:t>ids</w:t>
            </w:r>
            <w:r w:rsidRPr="00AE3A3B">
              <w:rPr>
                <w:rFonts w:ascii="Korinna BT" w:hAnsi="Korinna BT"/>
                <w:sz w:val="100"/>
                <w:szCs w:val="100"/>
              </w:rPr>
              <w:t xml:space="preserve"> </w:t>
            </w:r>
            <w:r w:rsidRPr="00AE3A3B">
              <w:rPr>
                <w:rFonts w:ascii="Korinna BT" w:hAnsi="Korinna BT"/>
                <w:color w:val="E7152F"/>
                <w:sz w:val="100"/>
                <w:szCs w:val="100"/>
              </w:rPr>
              <w:t>S</w:t>
            </w:r>
            <w:r w:rsidRPr="00AE3A3B">
              <w:rPr>
                <w:rFonts w:ascii="Korinna BT" w:hAnsi="Korinna BT"/>
                <w:color w:val="000000" w:themeColor="text1"/>
                <w:sz w:val="100"/>
                <w:szCs w:val="100"/>
              </w:rPr>
              <w:t>tory</w:t>
            </w:r>
            <w:r w:rsidRPr="00AE3A3B">
              <w:rPr>
                <w:rFonts w:ascii="Korinna BT" w:hAnsi="Korinna BT"/>
                <w:sz w:val="100"/>
                <w:szCs w:val="100"/>
              </w:rPr>
              <w:t xml:space="preserve"> </w:t>
            </w:r>
            <w:r w:rsidRPr="00AE3A3B">
              <w:rPr>
                <w:rFonts w:ascii="Korinna BT" w:hAnsi="Korinna BT"/>
                <w:color w:val="FFA800"/>
                <w:sz w:val="100"/>
                <w:szCs w:val="100"/>
              </w:rPr>
              <w:t>B</w:t>
            </w:r>
            <w:r w:rsidRPr="00AE3A3B">
              <w:rPr>
                <w:rFonts w:ascii="Korinna BT" w:hAnsi="Korinna BT"/>
                <w:color w:val="000000" w:themeColor="text1"/>
                <w:sz w:val="100"/>
                <w:szCs w:val="100"/>
              </w:rPr>
              <w:t>ook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8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6ED0" w:rsidTr="00FA5B3C">
        <w:trPr>
          <w:trHeight w:val="2469"/>
        </w:trPr>
        <w:tc>
          <w:tcPr>
            <w:tcW w:w="9576" w:type="dxa"/>
          </w:tcPr>
          <w:tbl>
            <w:tblPr>
              <w:tblStyle w:val="TableGrid"/>
              <w:tblpPr w:leftFromText="180" w:rightFromText="180" w:vertAnchor="text" w:horzAnchor="page" w:tblpX="1590" w:tblpY="22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</w:tblGrid>
            <w:tr w:rsidR="00F56ED0" w:rsidTr="00FA5B3C">
              <w:trPr>
                <w:trHeight w:val="253"/>
              </w:trPr>
              <w:tc>
                <w:tcPr>
                  <w:tcW w:w="7239" w:type="dxa"/>
                </w:tcPr>
                <w:p w:rsidR="00F56ED0" w:rsidRPr="004D0D93" w:rsidRDefault="00F56ED0" w:rsidP="00FA5B3C">
                  <w:pPr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Sample Text. sample text. sample text sample text sample </w:t>
                  </w:r>
                  <w:proofErr w:type="spellStart"/>
                  <w:proofErr w:type="gramStart"/>
                  <w:r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text.</w:t>
                  </w:r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Donec</w:t>
                  </w:r>
                  <w:proofErr w:type="spellEnd"/>
                  <w:proofErr w:type="gram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porttitor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tortor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augue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eget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congue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nisi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hendrerit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ac.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Suspendisse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commodo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sem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justo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, vitae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tempor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nibh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egestas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et.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Mauris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est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tellus</w:t>
                  </w:r>
                  <w:proofErr w:type="spellEnd"/>
                  <w:r w:rsidRPr="004D0D93"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>.</w:t>
                  </w:r>
                  <w:r>
                    <w:rPr>
                      <w:rFonts w:ascii="Korinna BT" w:hAnsi="Korinna BT"/>
                      <w:color w:val="000000" w:themeColor="text1"/>
                      <w:sz w:val="28"/>
                      <w:szCs w:val="28"/>
                    </w:rPr>
                    <w:t xml:space="preserve"> sample text</w:t>
                  </w:r>
                </w:p>
              </w:tc>
            </w:tr>
          </w:tbl>
          <w:p w:rsidR="00F56ED0" w:rsidRPr="00070D99" w:rsidRDefault="00F56ED0" w:rsidP="00FA5B3C">
            <w:pPr>
              <w:rPr>
                <w:rFonts w:ascii="Korinna BT" w:hAnsi="Korinna BT"/>
                <w:color w:val="555555"/>
                <w:sz w:val="26"/>
                <w:szCs w:val="26"/>
              </w:rPr>
            </w:pPr>
            <w:r>
              <w:rPr>
                <w:rFonts w:ascii="Korinna BT" w:hAnsi="Korinna BT"/>
                <w:color w:val="555555"/>
                <w:sz w:val="26"/>
                <w:szCs w:val="26"/>
              </w:rPr>
              <w:t xml:space="preserve">Write story here. write story here. write story here. write story </w:t>
            </w:r>
            <w:proofErr w:type="spellStart"/>
            <w:proofErr w:type="gramStart"/>
            <w:r>
              <w:rPr>
                <w:rFonts w:ascii="Korinna BT" w:hAnsi="Korinna BT"/>
                <w:color w:val="555555"/>
                <w:sz w:val="26"/>
                <w:szCs w:val="26"/>
              </w:rPr>
              <w:t>here.</w:t>
            </w:r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Lorem</w:t>
            </w:r>
            <w:proofErr w:type="spellEnd"/>
            <w:proofErr w:type="gram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ipsum dolor sit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amet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consectetur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adipiscing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elit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.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Duis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suscipit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orci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sit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amet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nisi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tristique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ornare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.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Curabitur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pharetra dui a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finibus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consectetur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.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Nullam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tempus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euismod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scelerisque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.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Curabitur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arcu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lectus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,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fringilla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at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velit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nec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,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tincidunt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auctor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felis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.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Mauris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a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mollis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dui.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Suspendisse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eu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lobortis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nunc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.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Nulla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sit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amet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purus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aliquam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,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lacinia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odio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vitae,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hendrerit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nunc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.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Praesent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eget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rhoncus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 xml:space="preserve"> </w:t>
            </w:r>
            <w:proofErr w:type="spellStart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justo</w:t>
            </w:r>
            <w:proofErr w:type="spellEnd"/>
            <w:r w:rsidRPr="00070D99">
              <w:rPr>
                <w:rFonts w:ascii="Korinna BT" w:hAnsi="Korinna BT"/>
                <w:color w:val="555555"/>
                <w:sz w:val="26"/>
                <w:szCs w:val="26"/>
              </w:rPr>
              <w:t>.</w:t>
            </w:r>
          </w:p>
        </w:tc>
      </w:tr>
    </w:tbl>
    <w:p w:rsidR="002C06A9" w:rsidRPr="00AE3A3B" w:rsidRDefault="00F56ED0">
      <w:pPr>
        <w:rPr>
          <w:sz w:val="100"/>
          <w:szCs w:val="100"/>
        </w:rPr>
      </w:pPr>
      <w:r w:rsidRPr="00AE3A3B">
        <w:rPr>
          <w:noProof/>
          <w:sz w:val="100"/>
          <w:szCs w:val="100"/>
        </w:rPr>
        <w:drawing>
          <wp:anchor distT="0" distB="0" distL="114300" distR="114300" simplePos="0" relativeHeight="251660288" behindDoc="1" locked="0" layoutInCell="1" allowOverlap="1" wp14:anchorId="046A5ACB" wp14:editId="7F29C049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9144000" cy="7315200"/>
            <wp:effectExtent l="19050" t="0" r="0" b="0"/>
            <wp:wrapNone/>
            <wp:docPr id="2" name="Picture 0" descr="kids Story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Story Boo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06A9" w:rsidRPr="00AE3A3B" w:rsidSect="00467989">
      <w:pgSz w:w="14400" w:h="1152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rinna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9.25pt;height:1in" o:bullet="t">
        <v:imagedata r:id="rId1" o:title="bullet"/>
      </v:shape>
    </w:pict>
  </w:numPicBullet>
  <w:abstractNum w:abstractNumId="0" w15:restartNumberingAfterBreak="0">
    <w:nsid w:val="0D8C5855"/>
    <w:multiLevelType w:val="hybridMultilevel"/>
    <w:tmpl w:val="0B6A4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831AF"/>
    <w:multiLevelType w:val="hybridMultilevel"/>
    <w:tmpl w:val="A0F2CE98"/>
    <w:lvl w:ilvl="0" w:tplc="DF2EA59C">
      <w:start w:val="1"/>
      <w:numFmt w:val="bullet"/>
      <w:lvlText w:val=""/>
      <w:lvlPicBulletId w:val="0"/>
      <w:lvlJc w:val="righ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24F4C"/>
    <w:multiLevelType w:val="hybridMultilevel"/>
    <w:tmpl w:val="C746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73412"/>
    <w:multiLevelType w:val="hybridMultilevel"/>
    <w:tmpl w:val="A502DC06"/>
    <w:lvl w:ilvl="0" w:tplc="DF2EA59C">
      <w:start w:val="1"/>
      <w:numFmt w:val="bullet"/>
      <w:lvlText w:val=""/>
      <w:lvlPicBulletId w:val="0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67989"/>
    <w:rsid w:val="00070D99"/>
    <w:rsid w:val="0017201E"/>
    <w:rsid w:val="00186C1D"/>
    <w:rsid w:val="002C06A9"/>
    <w:rsid w:val="002D09FB"/>
    <w:rsid w:val="00307F8D"/>
    <w:rsid w:val="00467989"/>
    <w:rsid w:val="004D0D93"/>
    <w:rsid w:val="005162CF"/>
    <w:rsid w:val="005A5EE0"/>
    <w:rsid w:val="005E2B58"/>
    <w:rsid w:val="006577E4"/>
    <w:rsid w:val="00A15038"/>
    <w:rsid w:val="00A2528D"/>
    <w:rsid w:val="00A759FB"/>
    <w:rsid w:val="00AE296C"/>
    <w:rsid w:val="00AE3A3B"/>
    <w:rsid w:val="00C35A2D"/>
    <w:rsid w:val="00C42C28"/>
    <w:rsid w:val="00C73B7A"/>
    <w:rsid w:val="00D322CE"/>
    <w:rsid w:val="00DF6183"/>
    <w:rsid w:val="00E574A6"/>
    <w:rsid w:val="00EE1C85"/>
    <w:rsid w:val="00F56ED0"/>
    <w:rsid w:val="00FB2031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D5DF"/>
  <w15:docId w15:val="{05D8A1ED-FAC9-4805-A304-02589F9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2C93-10C1-420D-9113-B8B39022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USER</cp:lastModifiedBy>
  <cp:revision>157</cp:revision>
  <dcterms:created xsi:type="dcterms:W3CDTF">2015-04-07T07:36:00Z</dcterms:created>
  <dcterms:modified xsi:type="dcterms:W3CDTF">2022-07-10T06:56:00Z</dcterms:modified>
</cp:coreProperties>
</file>