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D7" w:rsidRPr="009630D7" w:rsidRDefault="009630D7" w:rsidP="009630D7">
      <w:pPr>
        <w:shd w:val="clear" w:color="auto" w:fill="FFFFFF"/>
        <w:spacing w:line="336" w:lineRule="atLeast"/>
        <w:outlineLvl w:val="1"/>
        <w:rPr>
          <w:rFonts w:ascii="var(--nv-fallback-ff)" w:eastAsia="Times New Roman" w:hAnsi="var(--nv-fallback-ff)" w:cs="Arial"/>
          <w:b/>
          <w:bCs/>
          <w:color w:val="000000"/>
          <w:sz w:val="60"/>
          <w:szCs w:val="60"/>
        </w:rPr>
      </w:pPr>
      <w:r>
        <w:rPr>
          <w:rFonts w:ascii="var(--nv-fallback-ff)" w:eastAsia="Times New Roman" w:hAnsi="var(--nv-fallback-ff)" w:cs="Arial"/>
          <w:b/>
          <w:bCs/>
          <w:color w:val="000000"/>
          <w:sz w:val="60"/>
          <w:szCs w:val="60"/>
        </w:rPr>
        <w:t xml:space="preserve">Sample Pay for Delete Letter </w:t>
      </w:r>
      <w:bookmarkStart w:id="0" w:name="_GoBack"/>
      <w:bookmarkEnd w:id="0"/>
    </w:p>
    <w:p w:rsidR="009630D7" w:rsidRPr="009630D7" w:rsidRDefault="009630D7" w:rsidP="00963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{Collection Agency Name &amp; Address}</w:t>
      </w: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br/>
        <w:t xml:space="preserve">{Collection Account No.: </w:t>
      </w:r>
      <w:proofErr w:type="spellStart"/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xxxxxxxx</w:t>
      </w:r>
      <w:proofErr w:type="spellEnd"/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}</w:t>
      </w:r>
    </w:p>
    <w:p w:rsidR="009630D7" w:rsidRPr="009630D7" w:rsidRDefault="009630D7" w:rsidP="00963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{Original Creditor: (creditor name)}</w:t>
      </w: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br/>
        <w:t>{Amount as Listed on Credit Report: $</w:t>
      </w:r>
      <w:proofErr w:type="spellStart"/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xxx.xx</w:t>
      </w:r>
      <w:proofErr w:type="spellEnd"/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}</w:t>
      </w:r>
    </w:p>
    <w:p w:rsidR="009630D7" w:rsidRPr="009630D7" w:rsidRDefault="009630D7" w:rsidP="009630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Send the letter Certified Mail, Return Receipt so you will have proof the collection agency received your notice.</w:t>
      </w:r>
    </w:p>
    <w:p w:rsidR="009630D7" w:rsidRPr="009630D7" w:rsidRDefault="009630D7" w:rsidP="009630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Date</w:t>
      </w:r>
    </w:p>
    <w:p w:rsidR="009630D7" w:rsidRPr="009630D7" w:rsidRDefault="009630D7" w:rsidP="00963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Send to Executive of Company</w:t>
      </w: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br/>
        <w:t>Address</w:t>
      </w: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br/>
        <w:t>City, State Zip Code</w:t>
      </w:r>
    </w:p>
    <w:p w:rsidR="009630D7" w:rsidRPr="009630D7" w:rsidRDefault="009630D7" w:rsidP="009630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Re: Account Name and Account Number</w:t>
      </w:r>
    </w:p>
    <w:p w:rsidR="009630D7" w:rsidRPr="009630D7" w:rsidRDefault="009630D7" w:rsidP="009630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 xml:space="preserve">On (date), Collection Agency agreed to delete negative trade-line of the above-mentioned account from any and all of my credit reports including Experian, Equifax and </w:t>
      </w:r>
      <w:proofErr w:type="spellStart"/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Tranunion</w:t>
      </w:r>
      <w:proofErr w:type="spellEnd"/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 xml:space="preserve"> upon payment of $_________.</w:t>
      </w:r>
    </w:p>
    <w:p w:rsidR="009630D7" w:rsidRPr="009630D7" w:rsidRDefault="009630D7" w:rsidP="009630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You agreed to delete the negative trade-line within 10 business days from the date of _______. It has now been 60 days and the negative trade-line remains on my credit reports as of (date).</w:t>
      </w:r>
    </w:p>
    <w:p w:rsidR="009630D7" w:rsidRPr="009630D7" w:rsidRDefault="009630D7" w:rsidP="009630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Because (collection agency) received payment in certified funds as and for a payment in exchange for deletion and such payment was cashed on (date); you are now in breach of contract.</w:t>
      </w:r>
    </w:p>
    <w:p w:rsidR="009630D7" w:rsidRPr="009630D7" w:rsidRDefault="009630D7" w:rsidP="009630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(Collection agency) has ten (10) days from the date of this letter to perform the agreed upon deletion of the negative trade-line or I shall consider you in breach of contract. As such I will file complaints with the Better Business Bureau, the State Attorney General’s Office and the Consumer Financial Protection Bureau along with pursuing legal action for breach of contract.</w:t>
      </w:r>
    </w:p>
    <w:p w:rsidR="009630D7" w:rsidRPr="009630D7" w:rsidRDefault="009630D7" w:rsidP="009630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t>Sincerely,</w:t>
      </w:r>
      <w:r w:rsidRPr="009630D7">
        <w:rPr>
          <w:rFonts w:ascii="Arial" w:eastAsia="Times New Roman" w:hAnsi="Arial" w:cs="Arial"/>
          <w:color w:val="000000"/>
          <w:spacing w:val="6"/>
          <w:sz w:val="30"/>
          <w:szCs w:val="30"/>
        </w:rPr>
        <w:br/>
        <w:t>(Type your Name Only)</w:t>
      </w:r>
    </w:p>
    <w:p w:rsidR="00A57FFE" w:rsidRDefault="00A57FFE"/>
    <w:sectPr w:rsidR="00A5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nv-fallback-f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7"/>
    <w:rsid w:val="009630D7"/>
    <w:rsid w:val="00A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C9DA"/>
  <w15:chartTrackingRefBased/>
  <w15:docId w15:val="{30C588D7-E872-41CF-844C-5BCADEA3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0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30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7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58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USER</cp:lastModifiedBy>
  <cp:revision>1</cp:revision>
  <dcterms:created xsi:type="dcterms:W3CDTF">2022-04-10T04:40:00Z</dcterms:created>
  <dcterms:modified xsi:type="dcterms:W3CDTF">2022-04-10T05:19:00Z</dcterms:modified>
</cp:coreProperties>
</file>