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7" w:lineRule="exact" w:before="0" w:after="31"/>
        <w:ind w:left="4716" w:right="4709"/>
        <w:jc w:val="center"/>
      </w:pPr>
      <w:bookmarkStart w:name="Sheet1" w:id="1"/>
      <w:bookmarkEnd w:id="1"/>
      <w:r>
        <w:rPr/>
      </w:r>
      <w:r>
        <w:rPr/>
        <w:t>Food Diary</w:t>
      </w: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064"/>
        <w:gridCol w:w="5160"/>
        <w:gridCol w:w="3096"/>
      </w:tblGrid>
      <w:tr>
        <w:trPr>
          <w:trHeight w:val="240" w:hRule="atLeast"/>
        </w:trPr>
        <w:tc>
          <w:tcPr>
            <w:tcW w:w="1032" w:type="dxa"/>
            <w:tcBorders>
              <w:bottom w:val="nil"/>
            </w:tcBorders>
            <w:shd w:val="clear" w:color="auto" w:fill="B6DD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B6DDE8"/>
          </w:tcPr>
          <w:p>
            <w:pPr>
              <w:pStyle w:val="TableParagraph"/>
              <w:spacing w:line="231" w:lineRule="exact"/>
              <w:ind w:left="54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5160" w:type="dxa"/>
            <w:shd w:val="clear" w:color="auto" w:fill="B6DDE8"/>
          </w:tcPr>
          <w:p>
            <w:pPr>
              <w:pStyle w:val="TableParagraph"/>
              <w:spacing w:line="231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What was consumed</w:t>
            </w:r>
          </w:p>
        </w:tc>
        <w:tc>
          <w:tcPr>
            <w:tcW w:w="3096" w:type="dxa"/>
            <w:shd w:val="clear" w:color="auto" w:fill="B6DDE8"/>
          </w:tcPr>
          <w:p>
            <w:pPr>
              <w:pStyle w:val="TableParagraph"/>
              <w:spacing w:line="231" w:lineRule="exact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240" w:hRule="atLeast"/>
        </w:trPr>
        <w:tc>
          <w:tcPr>
            <w:tcW w:w="1032" w:type="dxa"/>
            <w:vMerge w:val="restart"/>
            <w:tcBorders>
              <w:top w:val="nil"/>
            </w:tcBorders>
            <w:shd w:val="clear" w:color="auto" w:fill="B6DDE8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53" w:right="-20"/>
              <w:rPr>
                <w:b/>
                <w:sz w:val="32"/>
              </w:rPr>
            </w:pPr>
            <w:r>
              <w:rPr>
                <w:b/>
                <w:spacing w:val="-1"/>
                <w:w w:val="99"/>
                <w:sz w:val="32"/>
              </w:rPr>
              <w:t>M</w:t>
            </w:r>
            <w:r>
              <w:rPr>
                <w:b/>
                <w:spacing w:val="0"/>
                <w:w w:val="99"/>
                <w:sz w:val="32"/>
              </w:rPr>
              <w:t>o</w:t>
            </w:r>
            <w:r>
              <w:rPr>
                <w:b/>
                <w:spacing w:val="-1"/>
                <w:w w:val="99"/>
                <w:sz w:val="32"/>
              </w:rPr>
              <w:t>nd</w:t>
            </w:r>
            <w:r>
              <w:rPr>
                <w:b/>
                <w:w w:val="99"/>
                <w:sz w:val="32"/>
              </w:rPr>
              <w:t>ay</w:t>
            </w:r>
          </w:p>
        </w:tc>
        <w:tc>
          <w:tcPr>
            <w:tcW w:w="2064" w:type="dxa"/>
            <w:shd w:val="clear" w:color="auto" w:fill="DBEEF3"/>
          </w:tcPr>
          <w:p>
            <w:pPr>
              <w:pStyle w:val="TableParagraph"/>
              <w:spacing w:line="231" w:lineRule="exact"/>
              <w:ind w:left="548" w:right="53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6DDE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BEEF3"/>
          </w:tcPr>
          <w:p>
            <w:pPr>
              <w:pStyle w:val="TableParagraph"/>
              <w:spacing w:line="231" w:lineRule="exact"/>
              <w:ind w:left="503" w:right="533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6DDE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BEEF3"/>
          </w:tcPr>
          <w:p>
            <w:pPr>
              <w:pStyle w:val="TableParagraph"/>
              <w:spacing w:line="231" w:lineRule="exact"/>
              <w:ind w:left="550" w:right="531"/>
              <w:jc w:val="center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6DDE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BEEF3"/>
          </w:tcPr>
          <w:p>
            <w:pPr>
              <w:pStyle w:val="TableParagraph"/>
              <w:spacing w:line="231" w:lineRule="exact"/>
              <w:ind w:left="549" w:right="533"/>
              <w:jc w:val="center"/>
              <w:rPr>
                <w:sz w:val="22"/>
              </w:rPr>
            </w:pPr>
            <w:r>
              <w:rPr>
                <w:sz w:val="22"/>
              </w:rPr>
              <w:t>Snacks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6DDE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BEEF3"/>
          </w:tcPr>
          <w:p>
            <w:pPr>
              <w:pStyle w:val="TableParagraph"/>
              <w:spacing w:line="231" w:lineRule="exact"/>
              <w:ind w:left="550" w:right="533"/>
              <w:jc w:val="center"/>
              <w:rPr>
                <w:sz w:val="22"/>
              </w:rPr>
            </w:pPr>
            <w:r>
              <w:rPr>
                <w:sz w:val="22"/>
              </w:rPr>
              <w:t>Beverages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064"/>
        <w:gridCol w:w="5160"/>
        <w:gridCol w:w="3096"/>
      </w:tblGrid>
      <w:tr>
        <w:trPr>
          <w:trHeight w:val="240" w:hRule="atLeast"/>
        </w:trPr>
        <w:tc>
          <w:tcPr>
            <w:tcW w:w="1032" w:type="dxa"/>
            <w:tcBorders>
              <w:bottom w:val="nil"/>
            </w:tcBorders>
            <w:shd w:val="clear" w:color="auto" w:fill="E6B9B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E6B9B8"/>
          </w:tcPr>
          <w:p>
            <w:pPr>
              <w:pStyle w:val="TableParagraph"/>
              <w:spacing w:line="231" w:lineRule="exact"/>
              <w:ind w:left="54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5160" w:type="dxa"/>
            <w:shd w:val="clear" w:color="auto" w:fill="E6B9B8"/>
          </w:tcPr>
          <w:p>
            <w:pPr>
              <w:pStyle w:val="TableParagraph"/>
              <w:spacing w:line="231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What was consumed</w:t>
            </w:r>
          </w:p>
        </w:tc>
        <w:tc>
          <w:tcPr>
            <w:tcW w:w="3096" w:type="dxa"/>
            <w:shd w:val="clear" w:color="auto" w:fill="E6B9B8"/>
          </w:tcPr>
          <w:p>
            <w:pPr>
              <w:pStyle w:val="TableParagraph"/>
              <w:spacing w:line="231" w:lineRule="exact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240" w:hRule="atLeast"/>
        </w:trPr>
        <w:tc>
          <w:tcPr>
            <w:tcW w:w="1032" w:type="dxa"/>
            <w:vMerge w:val="restart"/>
            <w:tcBorders>
              <w:top w:val="nil"/>
            </w:tcBorders>
            <w:shd w:val="clear" w:color="auto" w:fill="E6B9B8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56" w:right="-18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T</w:t>
            </w:r>
            <w:r>
              <w:rPr>
                <w:b/>
                <w:spacing w:val="-1"/>
                <w:w w:val="99"/>
                <w:sz w:val="32"/>
              </w:rPr>
              <w:t>u</w:t>
            </w:r>
            <w:r>
              <w:rPr>
                <w:b/>
                <w:w w:val="99"/>
                <w:sz w:val="32"/>
              </w:rPr>
              <w:t>es</w:t>
            </w:r>
            <w:r>
              <w:rPr>
                <w:b/>
                <w:spacing w:val="-1"/>
                <w:w w:val="99"/>
                <w:sz w:val="32"/>
              </w:rPr>
              <w:t>d</w:t>
            </w:r>
            <w:r>
              <w:rPr>
                <w:b/>
                <w:w w:val="99"/>
                <w:sz w:val="32"/>
              </w:rPr>
              <w:t>ay</w:t>
            </w:r>
          </w:p>
        </w:tc>
        <w:tc>
          <w:tcPr>
            <w:tcW w:w="2064" w:type="dxa"/>
            <w:shd w:val="clear" w:color="auto" w:fill="F2DDDC"/>
          </w:tcPr>
          <w:p>
            <w:pPr>
              <w:pStyle w:val="TableParagraph"/>
              <w:spacing w:line="231" w:lineRule="exact"/>
              <w:ind w:left="548" w:right="53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E6B9B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2DDDC"/>
          </w:tcPr>
          <w:p>
            <w:pPr>
              <w:pStyle w:val="TableParagraph"/>
              <w:spacing w:line="231" w:lineRule="exact"/>
              <w:ind w:left="503" w:right="533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E6B9B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2DDDC"/>
          </w:tcPr>
          <w:p>
            <w:pPr>
              <w:pStyle w:val="TableParagraph"/>
              <w:spacing w:line="231" w:lineRule="exact"/>
              <w:ind w:left="550" w:right="531"/>
              <w:jc w:val="center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E6B9B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2DDDC"/>
          </w:tcPr>
          <w:p>
            <w:pPr>
              <w:pStyle w:val="TableParagraph"/>
              <w:spacing w:line="231" w:lineRule="exact"/>
              <w:ind w:left="549" w:right="533"/>
              <w:jc w:val="center"/>
              <w:rPr>
                <w:sz w:val="22"/>
              </w:rPr>
            </w:pPr>
            <w:r>
              <w:rPr>
                <w:sz w:val="22"/>
              </w:rPr>
              <w:t>Snacks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E6B9B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2DDDC"/>
          </w:tcPr>
          <w:p>
            <w:pPr>
              <w:pStyle w:val="TableParagraph"/>
              <w:spacing w:line="231" w:lineRule="exact"/>
              <w:ind w:left="550" w:right="533"/>
              <w:jc w:val="center"/>
              <w:rPr>
                <w:sz w:val="22"/>
              </w:rPr>
            </w:pPr>
            <w:r>
              <w:rPr>
                <w:sz w:val="22"/>
              </w:rPr>
              <w:t>Beverages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064"/>
        <w:gridCol w:w="5160"/>
        <w:gridCol w:w="3096"/>
      </w:tblGrid>
      <w:tr>
        <w:trPr>
          <w:trHeight w:val="240" w:hRule="atLeast"/>
        </w:trPr>
        <w:tc>
          <w:tcPr>
            <w:tcW w:w="1032" w:type="dxa"/>
            <w:tcBorders>
              <w:bottom w:val="nil"/>
            </w:tcBorders>
            <w:shd w:val="clear" w:color="auto" w:fill="C2D69A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-6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ay</w:t>
            </w:r>
          </w:p>
        </w:tc>
        <w:tc>
          <w:tcPr>
            <w:tcW w:w="2064" w:type="dxa"/>
            <w:shd w:val="clear" w:color="auto" w:fill="C2D69A"/>
          </w:tcPr>
          <w:p>
            <w:pPr>
              <w:pStyle w:val="TableParagraph"/>
              <w:spacing w:line="231" w:lineRule="exact"/>
              <w:ind w:left="54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5160" w:type="dxa"/>
            <w:shd w:val="clear" w:color="auto" w:fill="C2D69A"/>
          </w:tcPr>
          <w:p>
            <w:pPr>
              <w:pStyle w:val="TableParagraph"/>
              <w:spacing w:line="231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What was consumed</w:t>
            </w:r>
          </w:p>
        </w:tc>
        <w:tc>
          <w:tcPr>
            <w:tcW w:w="3096" w:type="dxa"/>
            <w:shd w:val="clear" w:color="auto" w:fill="C2D69A"/>
          </w:tcPr>
          <w:p>
            <w:pPr>
              <w:pStyle w:val="TableParagraph"/>
              <w:spacing w:line="231" w:lineRule="exact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240" w:hRule="atLeast"/>
        </w:trPr>
        <w:tc>
          <w:tcPr>
            <w:tcW w:w="1032" w:type="dxa"/>
            <w:vMerge w:val="restart"/>
            <w:tcBorders>
              <w:top w:val="nil"/>
            </w:tcBorders>
            <w:shd w:val="clear" w:color="auto" w:fill="C2D69A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2"/>
              <w:rPr>
                <w:b/>
                <w:sz w:val="32"/>
              </w:rPr>
            </w:pPr>
            <w:r>
              <w:rPr>
                <w:b/>
                <w:spacing w:val="0"/>
                <w:w w:val="99"/>
                <w:sz w:val="32"/>
              </w:rPr>
              <w:t>W</w:t>
            </w:r>
            <w:r>
              <w:rPr>
                <w:b/>
                <w:w w:val="99"/>
                <w:sz w:val="32"/>
              </w:rPr>
              <w:t>e</w:t>
            </w:r>
            <w:r>
              <w:rPr>
                <w:b/>
                <w:spacing w:val="-1"/>
                <w:w w:val="99"/>
                <w:sz w:val="32"/>
              </w:rPr>
              <w:t>dn</w:t>
            </w:r>
            <w:r>
              <w:rPr>
                <w:b/>
                <w:w w:val="99"/>
                <w:sz w:val="32"/>
              </w:rPr>
              <w:t>e</w:t>
            </w:r>
            <w:r>
              <w:rPr>
                <w:b/>
                <w:spacing w:val="-1"/>
                <w:w w:val="99"/>
                <w:sz w:val="32"/>
              </w:rPr>
              <w:t>sd</w:t>
            </w:r>
          </w:p>
        </w:tc>
        <w:tc>
          <w:tcPr>
            <w:tcW w:w="2064" w:type="dxa"/>
            <w:shd w:val="clear" w:color="auto" w:fill="D7E4BC"/>
          </w:tcPr>
          <w:p>
            <w:pPr>
              <w:pStyle w:val="TableParagraph"/>
              <w:spacing w:line="231" w:lineRule="exact"/>
              <w:ind w:left="548" w:right="53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2D69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7E4BC"/>
          </w:tcPr>
          <w:p>
            <w:pPr>
              <w:pStyle w:val="TableParagraph"/>
              <w:spacing w:line="231" w:lineRule="exact"/>
              <w:ind w:left="503" w:right="533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2D69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7E4BC"/>
          </w:tcPr>
          <w:p>
            <w:pPr>
              <w:pStyle w:val="TableParagraph"/>
              <w:spacing w:line="231" w:lineRule="exact"/>
              <w:ind w:left="550" w:right="531"/>
              <w:jc w:val="center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2D69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7E4BC"/>
          </w:tcPr>
          <w:p>
            <w:pPr>
              <w:pStyle w:val="TableParagraph"/>
              <w:spacing w:line="231" w:lineRule="exact"/>
              <w:ind w:left="549" w:right="533"/>
              <w:jc w:val="center"/>
              <w:rPr>
                <w:sz w:val="22"/>
              </w:rPr>
            </w:pPr>
            <w:r>
              <w:rPr>
                <w:sz w:val="22"/>
              </w:rPr>
              <w:t>Snacks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2D69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7E4BC"/>
          </w:tcPr>
          <w:p>
            <w:pPr>
              <w:pStyle w:val="TableParagraph"/>
              <w:spacing w:line="231" w:lineRule="exact"/>
              <w:ind w:left="550" w:right="533"/>
              <w:jc w:val="center"/>
              <w:rPr>
                <w:sz w:val="22"/>
              </w:rPr>
            </w:pPr>
            <w:r>
              <w:rPr>
                <w:sz w:val="22"/>
              </w:rPr>
              <w:t>Beverages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064"/>
        <w:gridCol w:w="5160"/>
        <w:gridCol w:w="3096"/>
      </w:tblGrid>
      <w:tr>
        <w:trPr>
          <w:trHeight w:val="240" w:hRule="atLeast"/>
        </w:trPr>
        <w:tc>
          <w:tcPr>
            <w:tcW w:w="1032" w:type="dxa"/>
            <w:tcBorders>
              <w:bottom w:val="nil"/>
            </w:tcBorders>
            <w:shd w:val="clear" w:color="auto" w:fill="B2A1C7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-92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y</w:t>
            </w:r>
          </w:p>
        </w:tc>
        <w:tc>
          <w:tcPr>
            <w:tcW w:w="2064" w:type="dxa"/>
            <w:shd w:val="clear" w:color="auto" w:fill="B2A1C7"/>
          </w:tcPr>
          <w:p>
            <w:pPr>
              <w:pStyle w:val="TableParagraph"/>
              <w:spacing w:line="231" w:lineRule="exact"/>
              <w:ind w:left="54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5160" w:type="dxa"/>
            <w:shd w:val="clear" w:color="auto" w:fill="B2A1C7"/>
          </w:tcPr>
          <w:p>
            <w:pPr>
              <w:pStyle w:val="TableParagraph"/>
              <w:spacing w:line="231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What was consumed</w:t>
            </w:r>
          </w:p>
        </w:tc>
        <w:tc>
          <w:tcPr>
            <w:tcW w:w="3096" w:type="dxa"/>
            <w:shd w:val="clear" w:color="auto" w:fill="B2A1C7"/>
          </w:tcPr>
          <w:p>
            <w:pPr>
              <w:pStyle w:val="TableParagraph"/>
              <w:spacing w:line="231" w:lineRule="exact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240" w:hRule="atLeast"/>
        </w:trPr>
        <w:tc>
          <w:tcPr>
            <w:tcW w:w="1032" w:type="dxa"/>
            <w:vMerge w:val="restart"/>
            <w:tcBorders>
              <w:top w:val="nil"/>
            </w:tcBorders>
            <w:shd w:val="clear" w:color="auto" w:fill="B2A1C7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96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T</w:t>
            </w:r>
            <w:r>
              <w:rPr>
                <w:b/>
                <w:spacing w:val="-1"/>
                <w:w w:val="99"/>
                <w:sz w:val="32"/>
              </w:rPr>
              <w:t>hursda</w:t>
            </w:r>
          </w:p>
        </w:tc>
        <w:tc>
          <w:tcPr>
            <w:tcW w:w="2064" w:type="dxa"/>
            <w:shd w:val="clear" w:color="auto" w:fill="E5E0EC"/>
          </w:tcPr>
          <w:p>
            <w:pPr>
              <w:pStyle w:val="TableParagraph"/>
              <w:spacing w:line="231" w:lineRule="exact"/>
              <w:ind w:left="548" w:right="53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2A1C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E5E0EC"/>
          </w:tcPr>
          <w:p>
            <w:pPr>
              <w:pStyle w:val="TableParagraph"/>
              <w:spacing w:line="231" w:lineRule="exact"/>
              <w:ind w:left="503" w:right="533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2A1C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E5E0EC"/>
          </w:tcPr>
          <w:p>
            <w:pPr>
              <w:pStyle w:val="TableParagraph"/>
              <w:spacing w:line="231" w:lineRule="exact"/>
              <w:ind w:left="550" w:right="531"/>
              <w:jc w:val="center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2A1C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E5E0EC"/>
          </w:tcPr>
          <w:p>
            <w:pPr>
              <w:pStyle w:val="TableParagraph"/>
              <w:spacing w:line="231" w:lineRule="exact"/>
              <w:ind w:left="549" w:right="533"/>
              <w:jc w:val="center"/>
              <w:rPr>
                <w:sz w:val="22"/>
              </w:rPr>
            </w:pPr>
            <w:r>
              <w:rPr>
                <w:sz w:val="22"/>
              </w:rPr>
              <w:t>Snacks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B2A1C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E5E0EC"/>
          </w:tcPr>
          <w:p>
            <w:pPr>
              <w:pStyle w:val="TableParagraph"/>
              <w:spacing w:line="231" w:lineRule="exact"/>
              <w:ind w:left="550" w:right="533"/>
              <w:jc w:val="center"/>
              <w:rPr>
                <w:sz w:val="22"/>
              </w:rPr>
            </w:pPr>
            <w:r>
              <w:rPr>
                <w:sz w:val="22"/>
              </w:rPr>
              <w:t>Beverages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064"/>
        <w:gridCol w:w="5160"/>
        <w:gridCol w:w="3096"/>
      </w:tblGrid>
      <w:tr>
        <w:trPr>
          <w:trHeight w:val="240" w:hRule="atLeast"/>
        </w:trPr>
        <w:tc>
          <w:tcPr>
            <w:tcW w:w="1032" w:type="dxa"/>
            <w:tcBorders>
              <w:bottom w:val="nil"/>
            </w:tcBorders>
            <w:shd w:val="clear" w:color="auto" w:fill="FAC09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FAC090"/>
          </w:tcPr>
          <w:p>
            <w:pPr>
              <w:pStyle w:val="TableParagraph"/>
              <w:spacing w:line="231" w:lineRule="exact"/>
              <w:ind w:left="54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5160" w:type="dxa"/>
            <w:shd w:val="clear" w:color="auto" w:fill="FAC090"/>
          </w:tcPr>
          <w:p>
            <w:pPr>
              <w:pStyle w:val="TableParagraph"/>
              <w:spacing w:line="231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What was consumed</w:t>
            </w:r>
          </w:p>
        </w:tc>
        <w:tc>
          <w:tcPr>
            <w:tcW w:w="3096" w:type="dxa"/>
            <w:shd w:val="clear" w:color="auto" w:fill="FAC090"/>
          </w:tcPr>
          <w:p>
            <w:pPr>
              <w:pStyle w:val="TableParagraph"/>
              <w:spacing w:line="231" w:lineRule="exact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240" w:hRule="atLeast"/>
        </w:trPr>
        <w:tc>
          <w:tcPr>
            <w:tcW w:w="1032" w:type="dxa"/>
            <w:vMerge w:val="restart"/>
            <w:tcBorders>
              <w:top w:val="nil"/>
            </w:tcBorders>
            <w:shd w:val="clear" w:color="auto" w:fill="FAC090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9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F</w:t>
            </w:r>
            <w:r>
              <w:rPr>
                <w:b/>
                <w:spacing w:val="-1"/>
                <w:w w:val="99"/>
                <w:sz w:val="32"/>
              </w:rPr>
              <w:t>r</w:t>
            </w:r>
            <w:r>
              <w:rPr>
                <w:b/>
                <w:w w:val="99"/>
                <w:sz w:val="32"/>
              </w:rPr>
              <w:t>i</w:t>
            </w:r>
            <w:r>
              <w:rPr>
                <w:b/>
                <w:spacing w:val="-1"/>
                <w:w w:val="99"/>
                <w:sz w:val="32"/>
              </w:rPr>
              <w:t>d</w:t>
            </w:r>
            <w:r>
              <w:rPr>
                <w:b/>
                <w:w w:val="99"/>
                <w:sz w:val="32"/>
              </w:rPr>
              <w:t>ay</w:t>
            </w:r>
          </w:p>
        </w:tc>
        <w:tc>
          <w:tcPr>
            <w:tcW w:w="2064" w:type="dxa"/>
            <w:shd w:val="clear" w:color="auto" w:fill="FDE9D9"/>
          </w:tcPr>
          <w:p>
            <w:pPr>
              <w:pStyle w:val="TableParagraph"/>
              <w:spacing w:line="231" w:lineRule="exact"/>
              <w:ind w:left="548" w:right="53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FAC09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DE9D9"/>
          </w:tcPr>
          <w:p>
            <w:pPr>
              <w:pStyle w:val="TableParagraph"/>
              <w:spacing w:line="231" w:lineRule="exact"/>
              <w:ind w:left="503" w:right="533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FAC09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DE9D9"/>
          </w:tcPr>
          <w:p>
            <w:pPr>
              <w:pStyle w:val="TableParagraph"/>
              <w:spacing w:line="231" w:lineRule="exact"/>
              <w:ind w:left="550" w:right="531"/>
              <w:jc w:val="center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FAC09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DE9D9"/>
          </w:tcPr>
          <w:p>
            <w:pPr>
              <w:pStyle w:val="TableParagraph"/>
              <w:spacing w:line="231" w:lineRule="exact"/>
              <w:ind w:left="549" w:right="533"/>
              <w:jc w:val="center"/>
              <w:rPr>
                <w:sz w:val="22"/>
              </w:rPr>
            </w:pPr>
            <w:r>
              <w:rPr>
                <w:sz w:val="22"/>
              </w:rPr>
              <w:t>Snacks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FAC09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FDE9D9"/>
          </w:tcPr>
          <w:p>
            <w:pPr>
              <w:pStyle w:val="TableParagraph"/>
              <w:spacing w:line="231" w:lineRule="exact"/>
              <w:ind w:left="550" w:right="533"/>
              <w:jc w:val="center"/>
              <w:rPr>
                <w:sz w:val="22"/>
              </w:rPr>
            </w:pPr>
            <w:r>
              <w:rPr>
                <w:sz w:val="22"/>
              </w:rPr>
              <w:t>Beverages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064"/>
        <w:gridCol w:w="5160"/>
        <w:gridCol w:w="3096"/>
      </w:tblGrid>
      <w:tr>
        <w:trPr>
          <w:trHeight w:val="240" w:hRule="atLeast"/>
        </w:trPr>
        <w:tc>
          <w:tcPr>
            <w:tcW w:w="1032" w:type="dxa"/>
            <w:tcBorders>
              <w:bottom w:val="nil"/>
            </w:tcBorders>
            <w:shd w:val="clear" w:color="auto" w:fill="8DB4E3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-111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y</w:t>
            </w:r>
          </w:p>
        </w:tc>
        <w:tc>
          <w:tcPr>
            <w:tcW w:w="2064" w:type="dxa"/>
            <w:shd w:val="clear" w:color="auto" w:fill="8DB4E3"/>
          </w:tcPr>
          <w:p>
            <w:pPr>
              <w:pStyle w:val="TableParagraph"/>
              <w:spacing w:line="231" w:lineRule="exact"/>
              <w:ind w:left="54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5160" w:type="dxa"/>
            <w:shd w:val="clear" w:color="auto" w:fill="8DB4E3"/>
          </w:tcPr>
          <w:p>
            <w:pPr>
              <w:pStyle w:val="TableParagraph"/>
              <w:spacing w:line="231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What was consumed</w:t>
            </w:r>
          </w:p>
        </w:tc>
        <w:tc>
          <w:tcPr>
            <w:tcW w:w="3096" w:type="dxa"/>
            <w:shd w:val="clear" w:color="auto" w:fill="8DB4E3"/>
          </w:tcPr>
          <w:p>
            <w:pPr>
              <w:pStyle w:val="TableParagraph"/>
              <w:spacing w:line="231" w:lineRule="exact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240" w:hRule="atLeast"/>
        </w:trPr>
        <w:tc>
          <w:tcPr>
            <w:tcW w:w="1032" w:type="dxa"/>
            <w:vMerge w:val="restart"/>
            <w:tcBorders>
              <w:top w:val="nil"/>
            </w:tcBorders>
            <w:shd w:val="clear" w:color="auto" w:fill="8DB4E3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1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Sa</w:t>
            </w:r>
            <w:r>
              <w:rPr>
                <w:b/>
                <w:spacing w:val="-1"/>
                <w:w w:val="99"/>
                <w:sz w:val="32"/>
              </w:rPr>
              <w:t>turda</w:t>
            </w:r>
          </w:p>
        </w:tc>
        <w:tc>
          <w:tcPr>
            <w:tcW w:w="2064" w:type="dxa"/>
            <w:shd w:val="clear" w:color="auto" w:fill="C5D9F1"/>
          </w:tcPr>
          <w:p>
            <w:pPr>
              <w:pStyle w:val="TableParagraph"/>
              <w:spacing w:line="231" w:lineRule="exact"/>
              <w:ind w:left="548" w:right="53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8DB4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C5D9F1"/>
          </w:tcPr>
          <w:p>
            <w:pPr>
              <w:pStyle w:val="TableParagraph"/>
              <w:spacing w:line="231" w:lineRule="exact"/>
              <w:ind w:left="503" w:right="533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8DB4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C5D9F1"/>
          </w:tcPr>
          <w:p>
            <w:pPr>
              <w:pStyle w:val="TableParagraph"/>
              <w:spacing w:line="231" w:lineRule="exact"/>
              <w:ind w:left="550" w:right="531"/>
              <w:jc w:val="center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8DB4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C5D9F1"/>
          </w:tcPr>
          <w:p>
            <w:pPr>
              <w:pStyle w:val="TableParagraph"/>
              <w:spacing w:line="231" w:lineRule="exact"/>
              <w:ind w:left="549" w:right="533"/>
              <w:jc w:val="center"/>
              <w:rPr>
                <w:sz w:val="22"/>
              </w:rPr>
            </w:pPr>
            <w:r>
              <w:rPr>
                <w:sz w:val="22"/>
              </w:rPr>
              <w:t>Snacks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8DB4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C5D9F1"/>
          </w:tcPr>
          <w:p>
            <w:pPr>
              <w:pStyle w:val="TableParagraph"/>
              <w:spacing w:line="231" w:lineRule="exact"/>
              <w:ind w:left="550" w:right="533"/>
              <w:jc w:val="center"/>
              <w:rPr>
                <w:sz w:val="22"/>
              </w:rPr>
            </w:pPr>
            <w:r>
              <w:rPr>
                <w:sz w:val="22"/>
              </w:rPr>
              <w:t>Beverages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064"/>
        <w:gridCol w:w="5160"/>
        <w:gridCol w:w="3096"/>
      </w:tblGrid>
      <w:tr>
        <w:trPr>
          <w:trHeight w:val="240" w:hRule="atLeast"/>
        </w:trPr>
        <w:tc>
          <w:tcPr>
            <w:tcW w:w="1032" w:type="dxa"/>
            <w:tcBorders>
              <w:bottom w:val="nil"/>
            </w:tcBorders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C5BE97"/>
          </w:tcPr>
          <w:p>
            <w:pPr>
              <w:pStyle w:val="TableParagraph"/>
              <w:spacing w:line="231" w:lineRule="exact"/>
              <w:ind w:left="54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5160" w:type="dxa"/>
            <w:shd w:val="clear" w:color="auto" w:fill="C5BE97"/>
          </w:tcPr>
          <w:p>
            <w:pPr>
              <w:pStyle w:val="TableParagraph"/>
              <w:spacing w:line="231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What was consumed</w:t>
            </w:r>
          </w:p>
        </w:tc>
        <w:tc>
          <w:tcPr>
            <w:tcW w:w="3096" w:type="dxa"/>
            <w:shd w:val="clear" w:color="auto" w:fill="C5BE97"/>
          </w:tcPr>
          <w:p>
            <w:pPr>
              <w:pStyle w:val="TableParagraph"/>
              <w:spacing w:line="231" w:lineRule="exact"/>
              <w:ind w:left="1232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240" w:hRule="atLeast"/>
        </w:trPr>
        <w:tc>
          <w:tcPr>
            <w:tcW w:w="1032" w:type="dxa"/>
            <w:vMerge w:val="restart"/>
            <w:tcBorders>
              <w:top w:val="nil"/>
            </w:tcBorders>
            <w:shd w:val="clear" w:color="auto" w:fill="C5BE97"/>
            <w:textDirection w:val="btLr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18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S</w:t>
            </w:r>
            <w:r>
              <w:rPr>
                <w:b/>
                <w:spacing w:val="-1"/>
                <w:w w:val="99"/>
                <w:sz w:val="32"/>
              </w:rPr>
              <w:t>und</w:t>
            </w:r>
            <w:r>
              <w:rPr>
                <w:b/>
                <w:w w:val="99"/>
                <w:sz w:val="32"/>
              </w:rPr>
              <w:t>ay</w:t>
            </w:r>
          </w:p>
        </w:tc>
        <w:tc>
          <w:tcPr>
            <w:tcW w:w="2064" w:type="dxa"/>
            <w:shd w:val="clear" w:color="auto" w:fill="DDD9C3"/>
          </w:tcPr>
          <w:p>
            <w:pPr>
              <w:pStyle w:val="TableParagraph"/>
              <w:spacing w:line="231" w:lineRule="exact"/>
              <w:ind w:left="548" w:right="53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5BE9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DD9C3"/>
          </w:tcPr>
          <w:p>
            <w:pPr>
              <w:pStyle w:val="TableParagraph"/>
              <w:spacing w:line="231" w:lineRule="exact"/>
              <w:ind w:left="503" w:right="533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5BE9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DD9C3"/>
          </w:tcPr>
          <w:p>
            <w:pPr>
              <w:pStyle w:val="TableParagraph"/>
              <w:spacing w:line="231" w:lineRule="exact"/>
              <w:ind w:left="550" w:right="531"/>
              <w:jc w:val="center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5BE9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DD9C3"/>
          </w:tcPr>
          <w:p>
            <w:pPr>
              <w:pStyle w:val="TableParagraph"/>
              <w:spacing w:line="231" w:lineRule="exact"/>
              <w:ind w:left="549" w:right="533"/>
              <w:jc w:val="center"/>
              <w:rPr>
                <w:sz w:val="22"/>
              </w:rPr>
            </w:pPr>
            <w:r>
              <w:rPr>
                <w:sz w:val="22"/>
              </w:rPr>
              <w:t>Snacks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32" w:type="dxa"/>
            <w:vMerge/>
            <w:tcBorders>
              <w:top w:val="nil"/>
            </w:tcBorders>
            <w:shd w:val="clear" w:color="auto" w:fill="C5BE9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shd w:val="clear" w:color="auto" w:fill="DDD9C3"/>
          </w:tcPr>
          <w:p>
            <w:pPr>
              <w:pStyle w:val="TableParagraph"/>
              <w:spacing w:line="231" w:lineRule="exact"/>
              <w:ind w:left="550" w:right="533"/>
              <w:jc w:val="center"/>
              <w:rPr>
                <w:sz w:val="22"/>
              </w:rPr>
            </w:pPr>
            <w:r>
              <w:rPr>
                <w:sz w:val="22"/>
              </w:rPr>
              <w:t>Beverages</w:t>
            </w: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 w:after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182877</wp:posOffset>
            </wp:positionH>
            <wp:positionV relativeFrom="paragraph">
              <wp:posOffset>331550</wp:posOffset>
            </wp:positionV>
            <wp:extent cx="3872483" cy="13201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483" cy="1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6332220</wp:posOffset>
            </wp:positionH>
            <wp:positionV relativeFrom="paragraph">
              <wp:posOffset>119700</wp:posOffset>
            </wp:positionV>
            <wp:extent cx="1157287" cy="44748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50" w:h="15840"/>
      <w:pgMar w:top="1020" w:bottom="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samplewords</dc:creator>
  <cp:keywords>food diary, food log, food record, food, diary, record, log</cp:keywords>
  <dc:subject>Food Diary</dc:subject>
  <dc:title>Food Diary</dc:title>
  <dcterms:created xsi:type="dcterms:W3CDTF">2017-06-28T16:15:38Z</dcterms:created>
  <dcterms:modified xsi:type="dcterms:W3CDTF">2017-06-28T16:15:38Z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2010-08-13T00:00:00Z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2017-06-28T00:00:00Z</vt:filetime>
  </property>
</Properties>
</file>