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E1BC6" w14:textId="77777777" w:rsidR="0081295B" w:rsidRDefault="0081295B" w:rsidP="0081295B">
      <w:pPr>
        <w:pStyle w:val="Title"/>
        <w:jc w:val="center"/>
      </w:pPr>
      <w:r>
        <w:t>Project scope</w:t>
      </w:r>
    </w:p>
    <w:p w14:paraId="589C6CF8" w14:textId="77777777" w:rsidR="0081295B" w:rsidRPr="00001F61" w:rsidRDefault="0081295B" w:rsidP="0081295B"/>
    <w:p w14:paraId="040D519F" w14:textId="77777777" w:rsidR="0081295B" w:rsidRDefault="0081295B" w:rsidP="0081295B">
      <w:pPr>
        <w:rPr>
          <w:b/>
          <w:sz w:val="32"/>
          <w:u w:val="single"/>
        </w:rPr>
      </w:pPr>
      <w:r w:rsidRPr="00001F61">
        <w:rPr>
          <w:b/>
          <w:sz w:val="28"/>
          <w:szCs w:val="28"/>
          <w:u w:val="single"/>
        </w:rPr>
        <w:t>Project Name</w:t>
      </w:r>
      <w:r>
        <w:rPr>
          <w:b/>
          <w:sz w:val="32"/>
          <w:u w:val="single"/>
        </w:rPr>
        <w:t>:</w:t>
      </w:r>
    </w:p>
    <w:p w14:paraId="0E00E6FB" w14:textId="77777777" w:rsidR="0081295B" w:rsidRPr="00001F61" w:rsidRDefault="0081295B" w:rsidP="0081295B">
      <w:pPr>
        <w:rPr>
          <w:sz w:val="32"/>
        </w:rPr>
      </w:pPr>
      <w:r>
        <w:rPr>
          <w:b/>
          <w:sz w:val="28"/>
          <w:szCs w:val="28"/>
          <w:u w:val="single"/>
        </w:rPr>
        <w:t>Project Manager</w:t>
      </w:r>
      <w:r w:rsidRPr="00EA1631">
        <w:rPr>
          <w:sz w:val="28"/>
          <w:szCs w:val="28"/>
        </w:rPr>
        <w:t>: Name, Title, Unit</w:t>
      </w:r>
    </w:p>
    <w:p w14:paraId="53A9D0B9" w14:textId="77777777" w:rsidR="0081295B" w:rsidRDefault="0081295B" w:rsidP="0081295B">
      <w:pPr>
        <w:rPr>
          <w:b/>
          <w:sz w:val="32"/>
          <w:u w:val="single"/>
        </w:rPr>
      </w:pPr>
    </w:p>
    <w:p w14:paraId="34B9231F" w14:textId="77777777" w:rsidR="0081295B" w:rsidRPr="00001F61" w:rsidRDefault="0081295B" w:rsidP="0081295B">
      <w:pPr>
        <w:pStyle w:val="Heading1"/>
      </w:pPr>
      <w:bookmarkStart w:id="0" w:name="_Toc3811901"/>
      <w:r>
        <w:t>Project Scope Statement</w:t>
      </w:r>
      <w:bookmarkEnd w:id="0"/>
    </w:p>
    <w:p w14:paraId="3D8534E7" w14:textId="77777777" w:rsidR="0081295B" w:rsidRDefault="0081295B" w:rsidP="0081295B">
      <w:pPr>
        <w:rPr>
          <w:sz w:val="24"/>
        </w:rPr>
      </w:pPr>
      <w:r w:rsidRPr="00F8391D">
        <w:rPr>
          <w:sz w:val="24"/>
        </w:rPr>
        <w:t>Describe th</w:t>
      </w:r>
      <w:r>
        <w:rPr>
          <w:sz w:val="24"/>
        </w:rPr>
        <w:t>e who what when where and how of the project in a paragraph or two</w:t>
      </w:r>
    </w:p>
    <w:p w14:paraId="2C078E63" w14:textId="47D7DDBA" w:rsidR="00B2276A" w:rsidRDefault="00B2276A"/>
    <w:p w14:paraId="3F621464" w14:textId="30B528C8" w:rsidR="005B6014" w:rsidRDefault="005B6014"/>
    <w:p w14:paraId="30EA3C13" w14:textId="250F8051" w:rsidR="005B6014" w:rsidRDefault="005B6014"/>
    <w:p w14:paraId="6CBEF3E2" w14:textId="77777777" w:rsidR="008273C7" w:rsidRDefault="008273C7" w:rsidP="008273C7">
      <w:pPr>
        <w:pStyle w:val="Heading1"/>
      </w:pPr>
      <w:bookmarkStart w:id="1" w:name="_Toc3811905"/>
      <w:r>
        <w:t>Scope elaboration</w:t>
      </w:r>
      <w:bookmarkEnd w:id="1"/>
    </w:p>
    <w:p w14:paraId="749F0C6D" w14:textId="724F60F2" w:rsidR="008273C7" w:rsidRDefault="00E5370C" w:rsidP="008273C7">
      <w:pPr>
        <w:ind w:left="0"/>
      </w:pPr>
      <w:r>
        <w:t xml:space="preserve">Describe the high-level </w:t>
      </w:r>
      <w:r w:rsidR="00087C43">
        <w:t>the project’s deliverables and the work required to create those deliverables</w:t>
      </w:r>
      <w:r w:rsidR="008F00A6">
        <w:t>.</w:t>
      </w:r>
      <w:r w:rsidR="006304AA">
        <w:t xml:space="preserve"> A</w:t>
      </w:r>
      <w:r w:rsidR="006304AA">
        <w:t xml:space="preserve">ll project planning will be based </w:t>
      </w:r>
      <w:r w:rsidR="006304AA">
        <w:t xml:space="preserve">on the following deliverable statements </w:t>
      </w:r>
      <w:r w:rsidR="006304AA">
        <w:t xml:space="preserve">and will provide a common understanding of the scope of the project amongst project team members and stakeholders. Project </w:t>
      </w:r>
      <w:r w:rsidR="009B796C">
        <w:t xml:space="preserve">tasks </w:t>
      </w:r>
      <w:r w:rsidR="006304AA">
        <w:t xml:space="preserve">will </w:t>
      </w:r>
      <w:proofErr w:type="gramStart"/>
      <w:r w:rsidR="009B796C">
        <w:t>defined</w:t>
      </w:r>
      <w:proofErr w:type="gramEnd"/>
      <w:r w:rsidR="009B796C">
        <w:t xml:space="preserve">, sequenced and </w:t>
      </w:r>
      <w:r w:rsidR="006304AA">
        <w:t>scheduled within the boundaries of the project scope</w:t>
      </w:r>
      <w:r w:rsidR="009B796C">
        <w:t>.</w:t>
      </w:r>
    </w:p>
    <w:p w14:paraId="14AC9E06" w14:textId="77777777" w:rsidR="008273C7" w:rsidRDefault="008273C7" w:rsidP="008273C7">
      <w:pPr>
        <w:pStyle w:val="Heading2"/>
      </w:pPr>
      <w:bookmarkStart w:id="2" w:name="_Toc3811906"/>
      <w:r w:rsidRPr="008273C7">
        <w:t>Deliverable</w:t>
      </w:r>
      <w:r>
        <w:t xml:space="preserve"> 1</w:t>
      </w:r>
      <w:bookmarkEnd w:id="2"/>
    </w:p>
    <w:p w14:paraId="3D36F95D" w14:textId="4FA516D1" w:rsidR="008273C7" w:rsidRDefault="008273C7" w:rsidP="008273C7">
      <w:r>
        <w:t>Deliverable scope</w:t>
      </w:r>
      <w:r w:rsidR="009B796C">
        <w:t xml:space="preserve"> statement</w:t>
      </w:r>
    </w:p>
    <w:p w14:paraId="01092C92" w14:textId="77777777" w:rsidR="008273C7" w:rsidRDefault="008273C7" w:rsidP="008273C7"/>
    <w:p w14:paraId="57FF90F7" w14:textId="77777777" w:rsidR="008273C7" w:rsidRDefault="008273C7" w:rsidP="008273C7">
      <w:pPr>
        <w:pStyle w:val="Heading2"/>
      </w:pPr>
      <w:bookmarkStart w:id="3" w:name="_Toc3811907"/>
      <w:r>
        <w:t>Deliverable 2</w:t>
      </w:r>
      <w:bookmarkEnd w:id="3"/>
    </w:p>
    <w:p w14:paraId="026928DB" w14:textId="56E90C0F" w:rsidR="008273C7" w:rsidRDefault="008273C7" w:rsidP="008273C7">
      <w:r>
        <w:t xml:space="preserve">Deliverable </w:t>
      </w:r>
      <w:r w:rsidR="009B796C">
        <w:t>scope statement</w:t>
      </w:r>
    </w:p>
    <w:p w14:paraId="1750FF53" w14:textId="77777777" w:rsidR="008273C7" w:rsidRDefault="008273C7" w:rsidP="00E5370C"/>
    <w:p w14:paraId="195FDB9D" w14:textId="77777777" w:rsidR="008273C7" w:rsidRDefault="008273C7" w:rsidP="008273C7">
      <w:pPr>
        <w:pStyle w:val="Heading2"/>
      </w:pPr>
      <w:bookmarkStart w:id="4" w:name="_Toc3811908"/>
      <w:r>
        <w:t>Deliverable 4</w:t>
      </w:r>
      <w:bookmarkEnd w:id="4"/>
    </w:p>
    <w:p w14:paraId="0D78D2F5" w14:textId="6DEC54DC" w:rsidR="008273C7" w:rsidRDefault="008273C7" w:rsidP="008273C7">
      <w:r>
        <w:t xml:space="preserve">Deliverable </w:t>
      </w:r>
      <w:r w:rsidR="009B796C">
        <w:t>scope statement</w:t>
      </w:r>
    </w:p>
    <w:p w14:paraId="6F41A7F7" w14:textId="77777777" w:rsidR="008273C7" w:rsidRDefault="008273C7" w:rsidP="008273C7"/>
    <w:p w14:paraId="44D599F4" w14:textId="77777777" w:rsidR="008273C7" w:rsidRDefault="008273C7" w:rsidP="008273C7">
      <w:pPr>
        <w:ind w:left="0"/>
      </w:pPr>
    </w:p>
    <w:p w14:paraId="517FFCC8" w14:textId="77777777" w:rsidR="008273C7" w:rsidRDefault="008273C7" w:rsidP="008273C7">
      <w:pPr>
        <w:pStyle w:val="Heading1"/>
        <w:rPr>
          <w:rFonts w:eastAsiaTheme="minorHAnsi"/>
          <w:lang w:eastAsia="en-US"/>
        </w:rPr>
      </w:pPr>
      <w:bookmarkStart w:id="5" w:name="_Toc3811909"/>
      <w:r>
        <w:rPr>
          <w:rFonts w:eastAsiaTheme="minorHAnsi"/>
          <w:lang w:eastAsia="en-US"/>
        </w:rPr>
        <w:t>Acceptance criteria</w:t>
      </w:r>
      <w:bookmarkEnd w:id="5"/>
    </w:p>
    <w:p w14:paraId="36116803" w14:textId="77777777" w:rsidR="008273C7" w:rsidRDefault="008273C7" w:rsidP="008273C7">
      <w:pPr>
        <w:pStyle w:val="ListParagraph"/>
        <w:numPr>
          <w:ilvl w:val="0"/>
          <w:numId w:val="4"/>
        </w:numPr>
      </w:pPr>
      <w:r>
        <w:t>Criteria 1</w:t>
      </w:r>
    </w:p>
    <w:p w14:paraId="54D00F62" w14:textId="77777777" w:rsidR="008273C7" w:rsidRDefault="008273C7" w:rsidP="008273C7">
      <w:pPr>
        <w:pStyle w:val="ListParagraph"/>
        <w:numPr>
          <w:ilvl w:val="0"/>
          <w:numId w:val="4"/>
        </w:numPr>
      </w:pPr>
      <w:r>
        <w:t>Criteria 2</w:t>
      </w:r>
    </w:p>
    <w:p w14:paraId="4CEB09B4" w14:textId="77777777" w:rsidR="008273C7" w:rsidRDefault="008273C7" w:rsidP="008273C7">
      <w:pPr>
        <w:pStyle w:val="ListParagraph"/>
        <w:numPr>
          <w:ilvl w:val="0"/>
          <w:numId w:val="4"/>
        </w:numPr>
      </w:pPr>
      <w:r>
        <w:t>Criteria 3</w:t>
      </w:r>
    </w:p>
    <w:p w14:paraId="6FE015D4" w14:textId="77777777" w:rsidR="008273C7" w:rsidRDefault="008273C7" w:rsidP="008273C7"/>
    <w:p w14:paraId="02B2653F" w14:textId="77777777" w:rsidR="008273C7" w:rsidRDefault="008273C7" w:rsidP="008273C7">
      <w:pPr>
        <w:pStyle w:val="Heading1"/>
        <w:rPr>
          <w:lang w:eastAsia="en-US"/>
        </w:rPr>
      </w:pPr>
      <w:bookmarkStart w:id="6" w:name="_Toc3811910"/>
      <w:r>
        <w:rPr>
          <w:lang w:eastAsia="en-US"/>
        </w:rPr>
        <w:t>Exclusions (out of scope)</w:t>
      </w:r>
      <w:bookmarkEnd w:id="6"/>
    </w:p>
    <w:p w14:paraId="10E2E5DA" w14:textId="77777777" w:rsidR="008273C7" w:rsidRDefault="008273C7" w:rsidP="008273C7">
      <w:pPr>
        <w:pStyle w:val="ListParagraph"/>
        <w:numPr>
          <w:ilvl w:val="0"/>
          <w:numId w:val="3"/>
        </w:numPr>
      </w:pPr>
      <w:r>
        <w:t>Exclusion 1</w:t>
      </w:r>
    </w:p>
    <w:p w14:paraId="6B988601" w14:textId="77777777" w:rsidR="008273C7" w:rsidRDefault="008273C7" w:rsidP="008273C7">
      <w:pPr>
        <w:pStyle w:val="ListParagraph"/>
        <w:numPr>
          <w:ilvl w:val="0"/>
          <w:numId w:val="3"/>
        </w:numPr>
      </w:pPr>
      <w:r>
        <w:t>Exclusion 2</w:t>
      </w:r>
    </w:p>
    <w:p w14:paraId="5559D2D7" w14:textId="77777777" w:rsidR="008273C7" w:rsidRDefault="008273C7" w:rsidP="008273C7">
      <w:pPr>
        <w:pStyle w:val="ListParagraph"/>
        <w:numPr>
          <w:ilvl w:val="0"/>
          <w:numId w:val="3"/>
        </w:numPr>
      </w:pPr>
      <w:r>
        <w:t>Exclusion 3</w:t>
      </w:r>
    </w:p>
    <w:p w14:paraId="3026FC3D" w14:textId="77777777" w:rsidR="008273C7" w:rsidRDefault="008273C7" w:rsidP="008273C7">
      <w:pPr>
        <w:pStyle w:val="Heading1"/>
        <w:rPr>
          <w:lang w:eastAsia="en-US"/>
        </w:rPr>
      </w:pPr>
      <w:bookmarkStart w:id="7" w:name="_Toc3811911"/>
      <w:r>
        <w:rPr>
          <w:lang w:eastAsia="en-US"/>
        </w:rPr>
        <w:lastRenderedPageBreak/>
        <w:t>Contraints</w:t>
      </w:r>
      <w:bookmarkEnd w:id="7"/>
    </w:p>
    <w:p w14:paraId="62A775EB" w14:textId="77777777" w:rsidR="008273C7" w:rsidRDefault="008273C7" w:rsidP="008273C7">
      <w:pPr>
        <w:pStyle w:val="ListParagraph"/>
        <w:numPr>
          <w:ilvl w:val="0"/>
          <w:numId w:val="1"/>
        </w:numPr>
      </w:pPr>
      <w:r>
        <w:rPr>
          <w:b/>
        </w:rPr>
        <w:t>Constraint name:</w:t>
      </w:r>
      <w:r>
        <w:t xml:space="preserve"> Description</w:t>
      </w:r>
    </w:p>
    <w:p w14:paraId="4D639655" w14:textId="77777777" w:rsidR="008273C7" w:rsidRDefault="008273C7" w:rsidP="008273C7">
      <w:pPr>
        <w:pStyle w:val="ListParagraph"/>
        <w:numPr>
          <w:ilvl w:val="0"/>
          <w:numId w:val="1"/>
        </w:numPr>
      </w:pPr>
      <w:r>
        <w:rPr>
          <w:b/>
        </w:rPr>
        <w:t>Constraint name:</w:t>
      </w:r>
      <w:r>
        <w:t xml:space="preserve"> Description</w:t>
      </w:r>
    </w:p>
    <w:p w14:paraId="008B0C2E" w14:textId="77777777" w:rsidR="008273C7" w:rsidRDefault="008273C7" w:rsidP="008273C7">
      <w:pPr>
        <w:pStyle w:val="Heading1"/>
        <w:rPr>
          <w:lang w:eastAsia="en-US"/>
        </w:rPr>
      </w:pPr>
    </w:p>
    <w:p w14:paraId="715EF742" w14:textId="77777777" w:rsidR="008273C7" w:rsidRDefault="008273C7" w:rsidP="008273C7">
      <w:pPr>
        <w:pStyle w:val="Heading1"/>
        <w:rPr>
          <w:lang w:eastAsia="en-US"/>
        </w:rPr>
      </w:pPr>
      <w:bookmarkStart w:id="8" w:name="_Toc3811912"/>
      <w:r>
        <w:rPr>
          <w:lang w:eastAsia="en-US"/>
        </w:rPr>
        <w:t>Assumptions &amp; Impact</w:t>
      </w:r>
      <w:bookmarkEnd w:id="8"/>
    </w:p>
    <w:p w14:paraId="634081CE" w14:textId="77777777" w:rsidR="008273C7" w:rsidRPr="005259ED" w:rsidRDefault="008273C7" w:rsidP="008273C7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Assumption name</w:t>
      </w:r>
      <w:r w:rsidRPr="005259ED">
        <w:rPr>
          <w:b/>
        </w:rPr>
        <w:t xml:space="preserve">: </w:t>
      </w:r>
      <w:r>
        <w:t>Description</w:t>
      </w:r>
    </w:p>
    <w:p w14:paraId="3CC0B7B1" w14:textId="77777777" w:rsidR="008273C7" w:rsidRPr="003E70E0" w:rsidRDefault="008273C7" w:rsidP="008273C7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 xml:space="preserve">Impact: </w:t>
      </w:r>
      <w:r>
        <w:t>Description</w:t>
      </w:r>
    </w:p>
    <w:p w14:paraId="4853E4CE" w14:textId="77777777" w:rsidR="008273C7" w:rsidRDefault="008273C7" w:rsidP="008273C7"/>
    <w:p w14:paraId="557D9511" w14:textId="007AF121" w:rsidR="008273C7" w:rsidRDefault="008273C7" w:rsidP="008273C7">
      <w:pPr>
        <w:pStyle w:val="Heading1"/>
      </w:pPr>
      <w:bookmarkStart w:id="9" w:name="_Toc3811913"/>
      <w:r>
        <w:t>Glossary of Terms</w:t>
      </w:r>
      <w:bookmarkEnd w:id="9"/>
    </w:p>
    <w:p w14:paraId="07814247" w14:textId="1D6342BD" w:rsidR="00D8645F" w:rsidRPr="00D8645F" w:rsidRDefault="00D8645F" w:rsidP="00D8645F">
      <w:pPr>
        <w:rPr>
          <w:color w:val="FF0000"/>
        </w:rPr>
      </w:pPr>
      <w:r w:rsidRPr="00D8645F">
        <w:rPr>
          <w:color w:val="FF0000"/>
        </w:rPr>
        <w:t>Remove section if not required</w:t>
      </w:r>
    </w:p>
    <w:p w14:paraId="4DCC8C09" w14:textId="77777777" w:rsidR="008273C7" w:rsidRDefault="008273C7" w:rsidP="008273C7">
      <w:r w:rsidRPr="009329A0">
        <w:rPr>
          <w:b/>
        </w:rPr>
        <w:t>Term 1</w:t>
      </w:r>
      <w:r>
        <w:t xml:space="preserve"> – Description</w:t>
      </w:r>
    </w:p>
    <w:p w14:paraId="3B250D76" w14:textId="77777777" w:rsidR="008273C7" w:rsidRDefault="008273C7" w:rsidP="008273C7">
      <w:r w:rsidRPr="009329A0">
        <w:rPr>
          <w:b/>
        </w:rPr>
        <w:t>Term 2</w:t>
      </w:r>
      <w:r>
        <w:t xml:space="preserve"> – Description</w:t>
      </w:r>
    </w:p>
    <w:p w14:paraId="178239B1" w14:textId="77777777" w:rsidR="008273C7" w:rsidRPr="005967AF" w:rsidRDefault="008273C7" w:rsidP="008273C7">
      <w:pPr>
        <w:rPr>
          <w:b/>
        </w:rPr>
      </w:pPr>
      <w:r w:rsidRPr="009329A0">
        <w:rPr>
          <w:b/>
        </w:rPr>
        <w:t>Term 3</w:t>
      </w:r>
      <w:r>
        <w:t xml:space="preserve"> - Description</w:t>
      </w:r>
    </w:p>
    <w:p w14:paraId="5EBA6DFA" w14:textId="311A05C2" w:rsidR="005B6014" w:rsidRDefault="005B6014">
      <w:bookmarkStart w:id="10" w:name="_GoBack"/>
      <w:bookmarkEnd w:id="10"/>
    </w:p>
    <w:p w14:paraId="4E5BB992" w14:textId="77777777" w:rsidR="005B6014" w:rsidRDefault="005B6014"/>
    <w:sectPr w:rsidR="005B601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F3B89" w14:textId="77777777" w:rsidR="0081295B" w:rsidRDefault="0081295B" w:rsidP="0081295B">
      <w:pPr>
        <w:spacing w:after="0"/>
      </w:pPr>
      <w:r>
        <w:separator/>
      </w:r>
    </w:p>
  </w:endnote>
  <w:endnote w:type="continuationSeparator" w:id="0">
    <w:p w14:paraId="2AF2736A" w14:textId="77777777" w:rsidR="0081295B" w:rsidRDefault="0081295B" w:rsidP="008129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762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3FE037" w14:textId="48C06E46" w:rsidR="0081295B" w:rsidRDefault="0081295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5EAD217" w14:textId="77777777" w:rsidR="0081295B" w:rsidRDefault="008129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547DEA" w14:textId="77777777" w:rsidR="0081295B" w:rsidRDefault="0081295B" w:rsidP="0081295B">
      <w:pPr>
        <w:spacing w:after="0"/>
      </w:pPr>
      <w:r>
        <w:separator/>
      </w:r>
    </w:p>
  </w:footnote>
  <w:footnote w:type="continuationSeparator" w:id="0">
    <w:p w14:paraId="4279AAE5" w14:textId="77777777" w:rsidR="0081295B" w:rsidRDefault="0081295B" w:rsidP="008129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5F6" w14:textId="6EB25CD7" w:rsidR="0081295B" w:rsidRDefault="0081295B" w:rsidP="00A2169B">
    <w:pPr>
      <w:pStyle w:val="Header"/>
      <w:tabs>
        <w:tab w:val="clear" w:pos="4680"/>
        <w:tab w:val="clear" w:pos="9360"/>
        <w:tab w:val="right" w:pos="9288"/>
      </w:tabs>
    </w:pPr>
    <w:sdt>
      <w:sdtPr>
        <w:id w:val="1100605170"/>
        <w:docPartObj>
          <w:docPartGallery w:val="Watermarks"/>
          <w:docPartUnique/>
        </w:docPartObj>
      </w:sdtPr>
      <w:sdtContent>
        <w:r>
          <w:rPr>
            <w:noProof/>
          </w:rPr>
          <w:pict w14:anchorId="61D608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A2169B">
      <w:tab/>
      <w:t>5/21/2019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03E9F"/>
    <w:multiLevelType w:val="hybridMultilevel"/>
    <w:tmpl w:val="33A6DB5C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 w15:restartNumberingAfterBreak="0">
    <w:nsid w:val="25F02749"/>
    <w:multiLevelType w:val="hybridMultilevel"/>
    <w:tmpl w:val="C938F65E"/>
    <w:lvl w:ilvl="0" w:tplc="38B83C7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6B6248B"/>
    <w:multiLevelType w:val="hybridMultilevel"/>
    <w:tmpl w:val="2FAE95F8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475C4623"/>
    <w:multiLevelType w:val="hybridMultilevel"/>
    <w:tmpl w:val="1FA0C1A8"/>
    <w:lvl w:ilvl="0" w:tplc="0409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0B4F71B"/>
    <w:rsid w:val="00087C43"/>
    <w:rsid w:val="005B6014"/>
    <w:rsid w:val="006304AA"/>
    <w:rsid w:val="0081295B"/>
    <w:rsid w:val="008273C7"/>
    <w:rsid w:val="008F00A6"/>
    <w:rsid w:val="009B796C"/>
    <w:rsid w:val="00A2169B"/>
    <w:rsid w:val="00B2276A"/>
    <w:rsid w:val="00D8645F"/>
    <w:rsid w:val="00E5370C"/>
    <w:rsid w:val="60B4F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B4F71B"/>
  <w15:chartTrackingRefBased/>
  <w15:docId w15:val="{A6C9D177-A37D-4402-812F-83D8077FD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5B"/>
    <w:pPr>
      <w:spacing w:after="120" w:line="240" w:lineRule="auto"/>
      <w:ind w:left="72" w:right="72"/>
    </w:pPr>
    <w:rPr>
      <w:rFonts w:eastAsiaTheme="minorEastAsia"/>
      <w:kern w:val="22"/>
      <w:lang w:eastAsia="ja-JP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8273C7"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caps/>
      <w:color w:val="BF8F00" w:themeColor="accent4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73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06000" w:themeColor="accent4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B60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8273C7"/>
    <w:rPr>
      <w:rFonts w:asciiTheme="majorHAnsi" w:eastAsiaTheme="majorEastAsia" w:hAnsiTheme="majorHAnsi" w:cstheme="majorBidi"/>
      <w:b/>
      <w:caps/>
      <w:color w:val="BF8F00" w:themeColor="accent4" w:themeShade="BF"/>
      <w:kern w:val="22"/>
      <w:sz w:val="28"/>
      <w:szCs w:val="28"/>
      <w:lang w:eastAsia="ja-JP"/>
      <w14:ligatures w14:val="standard"/>
    </w:rPr>
  </w:style>
  <w:style w:type="paragraph" w:styleId="Title">
    <w:name w:val="Title"/>
    <w:basedOn w:val="Normal"/>
    <w:next w:val="Normal"/>
    <w:link w:val="TitleChar"/>
    <w:uiPriority w:val="1"/>
    <w:qFormat/>
    <w:rsid w:val="0081295B"/>
    <w:pPr>
      <w:spacing w:after="0"/>
      <w:jc w:val="right"/>
    </w:pPr>
    <w:rPr>
      <w:rFonts w:asciiTheme="majorHAnsi" w:eastAsiaTheme="majorEastAsia" w:hAnsiTheme="majorHAnsi" w:cstheme="majorBidi"/>
      <w:caps/>
      <w:color w:val="ED7D31" w:themeColor="accent2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81295B"/>
    <w:rPr>
      <w:rFonts w:asciiTheme="majorHAnsi" w:eastAsiaTheme="majorEastAsia" w:hAnsiTheme="majorHAnsi" w:cstheme="majorBidi"/>
      <w:caps/>
      <w:color w:val="ED7D31" w:themeColor="accent2"/>
      <w:kern w:val="22"/>
      <w:sz w:val="56"/>
      <w:szCs w:val="52"/>
      <w:lang w:eastAsia="ja-JP"/>
      <w14:ligatures w14:val="standard"/>
    </w:rPr>
  </w:style>
  <w:style w:type="paragraph" w:styleId="Header">
    <w:name w:val="header"/>
    <w:basedOn w:val="Normal"/>
    <w:link w:val="HeaderChar"/>
    <w:uiPriority w:val="99"/>
    <w:unhideWhenUsed/>
    <w:rsid w:val="0081295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1295B"/>
    <w:rPr>
      <w:rFonts w:eastAsiaTheme="minorEastAsia"/>
      <w:kern w:val="22"/>
      <w:lang w:eastAsia="ja-JP"/>
      <w14:ligatures w14:val="standard"/>
    </w:rPr>
  </w:style>
  <w:style w:type="paragraph" w:styleId="Footer">
    <w:name w:val="footer"/>
    <w:basedOn w:val="Normal"/>
    <w:link w:val="FooterChar"/>
    <w:uiPriority w:val="99"/>
    <w:unhideWhenUsed/>
    <w:rsid w:val="0081295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1295B"/>
    <w:rPr>
      <w:rFonts w:eastAsiaTheme="minorEastAsia"/>
      <w:kern w:val="22"/>
      <w:lang w:eastAsia="ja-JP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B6014"/>
    <w:rPr>
      <w:rFonts w:asciiTheme="majorHAnsi" w:eastAsiaTheme="majorEastAsia" w:hAnsiTheme="majorHAnsi" w:cstheme="majorBidi"/>
      <w:color w:val="1F3763" w:themeColor="accent1" w:themeShade="7F"/>
      <w:kern w:val="22"/>
      <w:sz w:val="24"/>
      <w:szCs w:val="24"/>
      <w:lang w:eastAsia="ja-JP"/>
      <w14:ligatures w14:val="standard"/>
    </w:rPr>
  </w:style>
  <w:style w:type="character" w:customStyle="1" w:styleId="Heading2Char">
    <w:name w:val="Heading 2 Char"/>
    <w:basedOn w:val="DefaultParagraphFont"/>
    <w:link w:val="Heading2"/>
    <w:uiPriority w:val="9"/>
    <w:rsid w:val="008273C7"/>
    <w:rPr>
      <w:rFonts w:asciiTheme="majorHAnsi" w:eastAsiaTheme="majorEastAsia" w:hAnsiTheme="majorHAnsi" w:cstheme="majorBidi"/>
      <w:b/>
      <w:color w:val="806000" w:themeColor="accent4" w:themeShade="80"/>
      <w:kern w:val="22"/>
      <w:sz w:val="26"/>
      <w:szCs w:val="26"/>
      <w:lang w:eastAsia="ja-JP"/>
      <w14:ligatures w14:val="standard"/>
    </w:rPr>
  </w:style>
  <w:style w:type="paragraph" w:styleId="ListParagraph">
    <w:name w:val="List Paragraph"/>
    <w:basedOn w:val="Normal"/>
    <w:uiPriority w:val="34"/>
    <w:qFormat/>
    <w:rsid w:val="008273C7"/>
    <w:pPr>
      <w:spacing w:after="160" w:line="259" w:lineRule="auto"/>
      <w:ind w:left="720" w:right="0"/>
      <w:contextualSpacing/>
    </w:pPr>
    <w:rPr>
      <w:rFonts w:eastAsiaTheme="minorHAnsi"/>
      <w:kern w:val="0"/>
      <w:lang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F23CADB2BB924B81C7D03D89190EAB" ma:contentTypeVersion="10" ma:contentTypeDescription="Create a new document." ma:contentTypeScope="" ma:versionID="02d85a1553b25d514bd8e52770a17bd2">
  <xsd:schema xmlns:xsd="http://www.w3.org/2001/XMLSchema" xmlns:xs="http://www.w3.org/2001/XMLSchema" xmlns:p="http://schemas.microsoft.com/office/2006/metadata/properties" xmlns:ns2="f3f12e5f-21b8-48f9-87af-99bcbfce2401" xmlns:ns3="7447c6a3-495c-48be-a715-9dd33a5186c3" targetNamespace="http://schemas.microsoft.com/office/2006/metadata/properties" ma:root="true" ma:fieldsID="e72ac77fd58c87c9c096f4abb14904b1" ns2:_="" ns3:_="">
    <xsd:import namespace="f3f12e5f-21b8-48f9-87af-99bcbfce2401"/>
    <xsd:import namespace="7447c6a3-495c-48be-a715-9dd33a518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f12e5f-21b8-48f9-87af-99bcbfce2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7c6a3-495c-48be-a715-9dd33a518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851A1D-9BBD-4988-BD81-DA983E964D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f12e5f-21b8-48f9-87af-99bcbfce2401"/>
    <ds:schemaRef ds:uri="7447c6a3-495c-48be-a715-9dd33a5186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FE767-5CBD-4E4C-864D-70EA2E6EBEFC}">
  <ds:schemaRefs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f3f12e5f-21b8-48f9-87af-99bcbfce2401"/>
    <ds:schemaRef ds:uri="http://purl.org/dc/terms/"/>
    <ds:schemaRef ds:uri="http://schemas.openxmlformats.org/package/2006/metadata/core-properties"/>
    <ds:schemaRef ds:uri="7447c6a3-495c-48be-a715-9dd33a5186c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6734E2F-24C5-40F9-A5C5-B0A676E5E3D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Newsted</dc:creator>
  <cp:keywords/>
  <dc:description/>
  <cp:lastModifiedBy>Adam Newsted</cp:lastModifiedBy>
  <cp:revision>11</cp:revision>
  <dcterms:created xsi:type="dcterms:W3CDTF">2019-05-21T15:29:00Z</dcterms:created>
  <dcterms:modified xsi:type="dcterms:W3CDTF">2019-05-21T15:36:00Z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0x0101009CF23CADB2BB924B81C7D03D89190EAB</vt:lpwstr>
  </property>
</Properties>
</file>