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6C2" w:rsidRDefault="00137B36" w:rsidP="00137B36">
      <w:pPr>
        <w:jc w:val="center"/>
      </w:pPr>
      <w:bookmarkStart w:id="0" w:name="_GoBack"/>
      <w:bookmarkEnd w:id="0"/>
      <w:r>
        <w:rPr>
          <w:rFonts w:ascii="Arial" w:hAnsi="Arial" w:cs="Arial"/>
          <w:noProof/>
          <w:color w:val="001BA0"/>
          <w:sz w:val="20"/>
          <w:szCs w:val="20"/>
        </w:rPr>
        <w:drawing>
          <wp:inline distT="0" distB="0" distL="0" distR="0">
            <wp:extent cx="1245542" cy="1003696"/>
            <wp:effectExtent l="0" t="0" r="0" b="6350"/>
            <wp:docPr id="1" name="Picture 1" descr="Image result for lego club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ego club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714" cy="101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0135" w:rsidRDefault="008F0135" w:rsidP="008F0135">
      <w:pPr>
        <w:shd w:val="clear" w:color="auto" w:fill="FFFFFF"/>
        <w:spacing w:after="200" w:line="240" w:lineRule="auto"/>
        <w:jc w:val="center"/>
        <w:rPr>
          <w:rFonts w:ascii="KG Ten Thousand Reasons Alt" w:eastAsia="Times New Roman" w:hAnsi="KG Ten Thousand Reasons Alt" w:cs="Arial"/>
          <w:color w:val="000000"/>
          <w:sz w:val="36"/>
          <w:szCs w:val="32"/>
          <w:u w:val="single"/>
          <w:shd w:val="clear" w:color="auto" w:fill="FFFFFF"/>
        </w:rPr>
      </w:pPr>
      <w:r w:rsidRPr="00493F36">
        <w:rPr>
          <w:rFonts w:ascii="KG Ten Thousand Reasons Alt" w:eastAsia="Times New Roman" w:hAnsi="KG Ten Thousand Reasons Alt" w:cs="Arial"/>
          <w:color w:val="000000"/>
          <w:sz w:val="36"/>
          <w:szCs w:val="32"/>
          <w:u w:val="single"/>
          <w:shd w:val="clear" w:color="auto" w:fill="FFFFFF"/>
        </w:rPr>
        <w:t xml:space="preserve">Lego Club </w:t>
      </w:r>
      <w:r w:rsidRPr="008F0135">
        <w:rPr>
          <w:rFonts w:ascii="KG Ten Thousand Reasons Alt" w:eastAsia="Times New Roman" w:hAnsi="KG Ten Thousand Reasons Alt" w:cs="Arial"/>
          <w:color w:val="000000"/>
          <w:sz w:val="36"/>
          <w:szCs w:val="32"/>
          <w:u w:val="single"/>
          <w:shd w:val="clear" w:color="auto" w:fill="FFFFFF"/>
        </w:rPr>
        <w:t>Permission Slip</w:t>
      </w:r>
    </w:p>
    <w:p w:rsidR="00BF283B" w:rsidRPr="00BF283B" w:rsidRDefault="00BF283B" w:rsidP="008F0135">
      <w:pPr>
        <w:shd w:val="clear" w:color="auto" w:fill="FFFFFF"/>
        <w:spacing w:after="200" w:line="240" w:lineRule="auto"/>
        <w:jc w:val="center"/>
        <w:rPr>
          <w:rFonts w:ascii="KG Ten Thousand Reasons Alt" w:eastAsia="Times New Roman" w:hAnsi="KG Ten Thousand Reasons Alt" w:cs="Arial"/>
          <w:color w:val="000000"/>
          <w:sz w:val="24"/>
          <w:szCs w:val="32"/>
          <w:shd w:val="clear" w:color="auto" w:fill="FFFFFF"/>
        </w:rPr>
      </w:pPr>
      <w:r w:rsidRPr="00BF283B">
        <w:rPr>
          <w:rFonts w:ascii="KG Ten Thousand Reasons Alt" w:eastAsia="Times New Roman" w:hAnsi="KG Ten Thousand Reasons Alt" w:cs="Arial"/>
          <w:color w:val="000000"/>
          <w:sz w:val="24"/>
          <w:szCs w:val="32"/>
          <w:shd w:val="clear" w:color="auto" w:fill="FFFFFF"/>
        </w:rPr>
        <w:t xml:space="preserve">(Must be turned in by </w:t>
      </w:r>
      <w:r>
        <w:rPr>
          <w:rFonts w:ascii="KG Ten Thousand Reasons Alt" w:eastAsia="Times New Roman" w:hAnsi="KG Ten Thousand Reasons Alt" w:cs="Arial"/>
          <w:color w:val="000000"/>
          <w:sz w:val="24"/>
          <w:szCs w:val="32"/>
          <w:shd w:val="clear" w:color="auto" w:fill="FFFFFF"/>
        </w:rPr>
        <w:t>Sept. 29</w:t>
      </w:r>
      <w:r w:rsidRPr="00BF283B">
        <w:rPr>
          <w:rFonts w:ascii="KG Ten Thousand Reasons Alt" w:eastAsia="Times New Roman" w:hAnsi="KG Ten Thousand Reasons Alt" w:cs="Arial"/>
          <w:color w:val="000000"/>
          <w:sz w:val="24"/>
          <w:szCs w:val="32"/>
          <w:shd w:val="clear" w:color="auto" w:fill="FFFFFF"/>
          <w:vertAlign w:val="superscript"/>
        </w:rPr>
        <w:t>th</w:t>
      </w:r>
      <w:r w:rsidRPr="00BF283B">
        <w:rPr>
          <w:rFonts w:ascii="KG Ten Thousand Reasons Alt" w:eastAsia="Times New Roman" w:hAnsi="KG Ten Thousand Reasons Alt" w:cs="Arial"/>
          <w:color w:val="000000"/>
          <w:sz w:val="24"/>
          <w:szCs w:val="32"/>
          <w:shd w:val="clear" w:color="auto" w:fill="FFFFFF"/>
        </w:rPr>
        <w:t>)</w:t>
      </w:r>
    </w:p>
    <w:p w:rsidR="00A94968" w:rsidRPr="008F0135" w:rsidRDefault="00A94968" w:rsidP="008F0135">
      <w:pPr>
        <w:shd w:val="clear" w:color="auto" w:fill="FFFFFF"/>
        <w:spacing w:after="200" w:line="240" w:lineRule="auto"/>
        <w:jc w:val="center"/>
        <w:rPr>
          <w:rFonts w:ascii="KG Ten Thousand Reasons Alt" w:eastAsia="Times New Roman" w:hAnsi="KG Ten Thousand Reasons Alt" w:cs="Times New Roman"/>
          <w:sz w:val="28"/>
          <w:szCs w:val="32"/>
        </w:rPr>
      </w:pPr>
    </w:p>
    <w:p w:rsidR="008F0135" w:rsidRPr="008F0135" w:rsidRDefault="00A94968" w:rsidP="00A94968">
      <w:pPr>
        <w:shd w:val="clear" w:color="auto" w:fill="FFFFFF"/>
        <w:spacing w:after="200" w:line="240" w:lineRule="auto"/>
        <w:rPr>
          <w:rFonts w:ascii="KG Ten Thousand Reasons Alt" w:eastAsia="Times New Roman" w:hAnsi="KG Ten Thousand Reasons Alt" w:cs="Times New Roman"/>
          <w:sz w:val="32"/>
          <w:szCs w:val="32"/>
        </w:rPr>
      </w:pPr>
      <w:r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 xml:space="preserve">Student’s </w:t>
      </w:r>
      <w:r w:rsidR="008F0135" w:rsidRPr="008F0135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Name:</w:t>
      </w:r>
      <w:r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 xml:space="preserve"> </w:t>
      </w:r>
      <w:r w:rsidR="008F0135" w:rsidRPr="008F0135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______</w:t>
      </w:r>
      <w:r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_____________</w:t>
      </w:r>
      <w:r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 xml:space="preserve">_______ </w:t>
      </w:r>
      <w:r w:rsidR="008F0135" w:rsidRPr="008F0135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Grade:</w:t>
      </w:r>
      <w:r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 xml:space="preserve"> </w:t>
      </w:r>
      <w:r w:rsidR="008F0135" w:rsidRPr="008F0135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_________</w:t>
      </w:r>
    </w:p>
    <w:p w:rsidR="008F0135" w:rsidRDefault="008F0135" w:rsidP="00A94968">
      <w:pPr>
        <w:shd w:val="clear" w:color="auto" w:fill="FFFFFF"/>
        <w:spacing w:after="200" w:line="240" w:lineRule="auto"/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</w:pPr>
      <w:r w:rsidRPr="008F0135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Parent/Gua</w:t>
      </w:r>
      <w:r w:rsidR="00A94968"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 xml:space="preserve">rdian: </w:t>
      </w:r>
      <w:r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________</w:t>
      </w:r>
      <w:r w:rsidR="00A94968"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_____</w:t>
      </w:r>
      <w:r w:rsid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 xml:space="preserve">______  </w:t>
      </w:r>
      <w:r w:rsidR="00A94968"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 </w:t>
      </w:r>
      <w:r w:rsid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Phone #</w:t>
      </w:r>
      <w:r w:rsidRPr="008F0135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:</w:t>
      </w:r>
      <w:r w:rsidR="00A94968"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 xml:space="preserve"> </w:t>
      </w:r>
      <w:r w:rsidRPr="008F0135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____</w:t>
      </w:r>
      <w:r w:rsid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_</w:t>
      </w:r>
      <w:r w:rsidR="00A94968"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_______</w:t>
      </w:r>
    </w:p>
    <w:p w:rsidR="00493F36" w:rsidRPr="008F0135" w:rsidRDefault="00493F36" w:rsidP="00A94968">
      <w:pPr>
        <w:shd w:val="clear" w:color="auto" w:fill="FFFFFF"/>
        <w:spacing w:after="200" w:line="240" w:lineRule="auto"/>
        <w:rPr>
          <w:rFonts w:ascii="KG Ten Thousand Reasons Alt" w:eastAsia="Times New Roman" w:hAnsi="KG Ten Thousand Reasons Alt" w:cs="Times New Roman"/>
          <w:sz w:val="4"/>
          <w:szCs w:val="32"/>
        </w:rPr>
      </w:pPr>
    </w:p>
    <w:p w:rsidR="008F0135" w:rsidRPr="00A94968" w:rsidRDefault="008F0135" w:rsidP="00A94968">
      <w:pPr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</w:pPr>
      <w:r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My child,</w:t>
      </w:r>
      <w:r w:rsidR="00A94968"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 xml:space="preserve"> </w:t>
      </w:r>
      <w:r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_____________________ ca</w:t>
      </w:r>
      <w:r w:rsidR="00A94968"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n participate in the Lego Club After School P</w:t>
      </w:r>
      <w:r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rogram</w:t>
      </w:r>
      <w:r w:rsidR="00A94968" w:rsidRPr="00A94968">
        <w:rPr>
          <w:rFonts w:ascii="KG Ten Thousand Reasons Alt" w:eastAsia="Times New Roman" w:hAnsi="KG Ten Thousand Reasons Alt" w:cs="Arial"/>
          <w:color w:val="000000"/>
          <w:sz w:val="32"/>
          <w:szCs w:val="32"/>
          <w:shd w:val="clear" w:color="auto" w:fill="FFFFFF"/>
        </w:rPr>
        <w:t>.  My child has permission to</w:t>
      </w:r>
    </w:p>
    <w:p w:rsidR="00A94968" w:rsidRPr="00A94968" w:rsidRDefault="00A94968" w:rsidP="00A94968">
      <w:pPr>
        <w:rPr>
          <w:rFonts w:ascii="KG Ten Thousand Reasons Alt" w:hAnsi="KG Ten Thousand Reasons Alt" w:cs="Aparajita"/>
          <w:b/>
          <w:sz w:val="32"/>
          <w:szCs w:val="32"/>
        </w:rPr>
      </w:pPr>
      <w:r w:rsidRPr="00A94968">
        <w:rPr>
          <w:rFonts w:ascii="KG Ten Thousand Reasons Alt" w:hAnsi="KG Ten Thousand Reasons Alt" w:cs="Aparajita"/>
          <w:b/>
          <w:sz w:val="32"/>
          <w:szCs w:val="32"/>
        </w:rPr>
        <w:t xml:space="preserve">____walk home </w:t>
      </w:r>
      <w:r w:rsidRPr="00A94968">
        <w:rPr>
          <w:rFonts w:ascii="KG Ten Thousand Reasons Alt" w:hAnsi="KG Ten Thousand Reasons Alt" w:cs="Aparajita"/>
          <w:sz w:val="32"/>
          <w:szCs w:val="32"/>
        </w:rPr>
        <w:t>or will be</w:t>
      </w:r>
      <w:r w:rsidRPr="00A94968">
        <w:rPr>
          <w:rFonts w:ascii="KG Ten Thousand Reasons Alt" w:hAnsi="KG Ten Thousand Reasons Alt" w:cs="Aparajita"/>
          <w:b/>
          <w:sz w:val="32"/>
          <w:szCs w:val="32"/>
        </w:rPr>
        <w:t xml:space="preserve"> </w:t>
      </w:r>
    </w:p>
    <w:p w:rsidR="00A94968" w:rsidRPr="00A94968" w:rsidRDefault="00A94968" w:rsidP="00A94968">
      <w:pPr>
        <w:rPr>
          <w:rFonts w:ascii="KG Ten Thousand Reasons Alt" w:hAnsi="KG Ten Thousand Reasons Alt" w:cs="Aparajita"/>
          <w:sz w:val="32"/>
          <w:szCs w:val="32"/>
        </w:rPr>
      </w:pPr>
      <w:r w:rsidRPr="00A94968">
        <w:rPr>
          <w:rFonts w:ascii="KG Ten Thousand Reasons Alt" w:hAnsi="KG Ten Thousand Reasons Alt" w:cs="Aparajita"/>
          <w:b/>
          <w:sz w:val="32"/>
          <w:szCs w:val="32"/>
        </w:rPr>
        <w:t xml:space="preserve">____ be picked up </w:t>
      </w:r>
      <w:r w:rsidRPr="00A94968">
        <w:rPr>
          <w:rFonts w:ascii="KG Ten Thousand Reasons Alt" w:hAnsi="KG Ten Thousand Reasons Alt" w:cs="Aparajita"/>
          <w:sz w:val="32"/>
          <w:szCs w:val="32"/>
        </w:rPr>
        <w:t>at the end of the program each day</w:t>
      </w:r>
    </w:p>
    <w:p w:rsidR="00A94968" w:rsidRPr="00493F36" w:rsidRDefault="00A94968" w:rsidP="00A94968">
      <w:pPr>
        <w:pStyle w:val="NormalWeb"/>
        <w:shd w:val="clear" w:color="auto" w:fill="FFFFFF"/>
        <w:spacing w:before="0" w:beforeAutospacing="0" w:after="200" w:afterAutospacing="0"/>
        <w:rPr>
          <w:rFonts w:ascii="KG Empire of Dirt" w:hAnsi="KG Empire of Dirt" w:cs="Arial"/>
          <w:color w:val="000000"/>
          <w:sz w:val="20"/>
          <w:szCs w:val="32"/>
          <w:shd w:val="clear" w:color="auto" w:fill="FFFFFF"/>
        </w:rPr>
      </w:pPr>
    </w:p>
    <w:p w:rsidR="008F0135" w:rsidRPr="00493F36" w:rsidRDefault="008F0135" w:rsidP="00A94968">
      <w:pPr>
        <w:pStyle w:val="NormalWeb"/>
        <w:shd w:val="clear" w:color="auto" w:fill="FFFFFF"/>
        <w:spacing w:before="0" w:beforeAutospacing="0" w:after="200" w:afterAutospacing="0"/>
        <w:rPr>
          <w:rFonts w:ascii="KG Ten Thousand Reasons Alt" w:hAnsi="KG Ten Thousand Reasons Alt"/>
          <w:szCs w:val="32"/>
        </w:rPr>
      </w:pP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 xml:space="preserve">I understand that </w:t>
      </w:r>
      <w:r w:rsidR="00A94968"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all</w:t>
      </w: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 xml:space="preserve"> L</w:t>
      </w:r>
      <w:r w:rsidR="00A94968"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ego materials my child brings to school</w:t>
      </w: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 xml:space="preserve"> for club activities are the sole responsibility of that child. Ogdensburg school is not responsible for any lost or stolen materials.</w:t>
      </w:r>
    </w:p>
    <w:p w:rsidR="008F0135" w:rsidRPr="00493F36" w:rsidRDefault="008F0135" w:rsidP="00A94968">
      <w:pPr>
        <w:pStyle w:val="NormalWeb"/>
        <w:shd w:val="clear" w:color="auto" w:fill="FFFFFF"/>
        <w:spacing w:before="0" w:beforeAutospacing="0" w:after="200" w:afterAutospacing="0"/>
        <w:rPr>
          <w:rFonts w:ascii="KG Ten Thousand Reasons Alt" w:hAnsi="KG Ten Thousand Reasons Alt"/>
          <w:szCs w:val="32"/>
        </w:rPr>
      </w:pP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Parent/Guardian Signature__</w:t>
      </w:r>
      <w:r w:rsid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_____</w:t>
      </w: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_______________</w:t>
      </w:r>
      <w:r w:rsid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____</w:t>
      </w: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_</w:t>
      </w:r>
      <w:r w:rsid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 xml:space="preserve">       </w:t>
      </w: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Date_________________</w:t>
      </w:r>
    </w:p>
    <w:p w:rsidR="00493F36" w:rsidRPr="00493F36" w:rsidRDefault="00493F36" w:rsidP="00A94968">
      <w:pPr>
        <w:pStyle w:val="NormalWeb"/>
        <w:shd w:val="clear" w:color="auto" w:fill="FFFFFF"/>
        <w:spacing w:before="0" w:beforeAutospacing="0" w:after="200" w:afterAutospacing="0"/>
        <w:rPr>
          <w:rFonts w:ascii="KG Ten Thousand Reasons Alt" w:hAnsi="KG Ten Thousand Reasons Alt"/>
          <w:sz w:val="18"/>
          <w:szCs w:val="32"/>
        </w:rPr>
      </w:pPr>
    </w:p>
    <w:p w:rsidR="008F0135" w:rsidRPr="00493F36" w:rsidRDefault="008F0135" w:rsidP="00A94968">
      <w:pPr>
        <w:pStyle w:val="NormalWeb"/>
        <w:shd w:val="clear" w:color="auto" w:fill="FFFFFF"/>
        <w:spacing w:before="0" w:beforeAutospacing="0" w:after="200" w:afterAutospacing="0"/>
        <w:rPr>
          <w:rFonts w:ascii="KG Ten Thousand Reasons Alt" w:hAnsi="KG Ten Thousand Reasons Alt"/>
          <w:szCs w:val="32"/>
        </w:rPr>
      </w:pPr>
      <w:r w:rsidRPr="00493F36">
        <w:rPr>
          <w:rFonts w:ascii="KG Ten Thousand Reasons Alt" w:hAnsi="KG Ten Thousand Reasons Alt"/>
          <w:szCs w:val="32"/>
        </w:rPr>
        <w:t> </w:t>
      </w: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I,</w:t>
      </w:r>
      <w:r w:rsid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 xml:space="preserve"> </w:t>
      </w: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__________________________, will follow all directions, rules, an</w:t>
      </w:r>
      <w:r w:rsid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 xml:space="preserve">d procedures at the Lego </w:t>
      </w:r>
      <w:r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Club.</w:t>
      </w:r>
    </w:p>
    <w:p w:rsidR="008F0135" w:rsidRDefault="00493F36" w:rsidP="00493F36">
      <w:pPr>
        <w:pStyle w:val="NormalWeb"/>
        <w:shd w:val="clear" w:color="auto" w:fill="FFFFFF"/>
        <w:spacing w:before="0" w:beforeAutospacing="0" w:after="200" w:afterAutospacing="0"/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</w:pPr>
      <w:r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 xml:space="preserve">Student </w:t>
      </w:r>
      <w:r w:rsidR="008F0135"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Signature_______________________</w:t>
      </w:r>
      <w:r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_________</w:t>
      </w:r>
      <w:r w:rsidR="008F0135"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__    Date</w:t>
      </w:r>
      <w:r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 xml:space="preserve">  ____________________</w:t>
      </w:r>
      <w:r w:rsidR="008F0135" w:rsidRPr="00493F36">
        <w:rPr>
          <w:rFonts w:ascii="KG Ten Thousand Reasons Alt" w:hAnsi="KG Ten Thousand Reasons Alt" w:cs="Arial"/>
          <w:color w:val="000000"/>
          <w:szCs w:val="32"/>
          <w:shd w:val="clear" w:color="auto" w:fill="FFFFFF"/>
        </w:rPr>
        <w:t>.</w:t>
      </w:r>
    </w:p>
    <w:p w:rsidR="00493F36" w:rsidRDefault="00493F36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KG Ten Thousand Reasons Alt" w:hAnsi="KG Ten Thousand Reasons Alt"/>
          <w:szCs w:val="32"/>
        </w:rPr>
      </w:pPr>
      <w:r>
        <w:rPr>
          <w:noProof/>
        </w:rPr>
        <w:drawing>
          <wp:inline distT="0" distB="0" distL="0" distR="0">
            <wp:extent cx="3207224" cy="1438968"/>
            <wp:effectExtent l="0" t="0" r="0" b="8890"/>
            <wp:docPr id="4" name="Picture 4" descr="http://www.lawrence.lib.ks.us/wp-content/uploads/2014/03/lego-club-sli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wrence.lib.ks.us/wp-content/uploads/2014/03/lego-club-slid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0672" cy="149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0741" w:rsidRPr="00F65109" w:rsidRDefault="00AF0741" w:rsidP="00AF074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/>
          <w:sz w:val="36"/>
          <w:szCs w:val="32"/>
        </w:rPr>
      </w:pPr>
      <w:r w:rsidRPr="00F65109">
        <w:rPr>
          <w:rFonts w:ascii="DJB Chalk It Up" w:hAnsi="DJB Chalk It Up"/>
          <w:sz w:val="36"/>
          <w:szCs w:val="32"/>
        </w:rPr>
        <w:lastRenderedPageBreak/>
        <w:t>Who:</w:t>
      </w:r>
    </w:p>
    <w:p w:rsidR="00AF0741" w:rsidRPr="00F65109" w:rsidRDefault="00AF0741" w:rsidP="00AF0741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/>
          <w:sz w:val="36"/>
          <w:szCs w:val="32"/>
        </w:rPr>
      </w:pPr>
      <w:r w:rsidRPr="00F65109"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  <w:t>The Lego Club is open to all 3-5</w:t>
      </w:r>
      <w:r w:rsidRPr="00F65109">
        <w:rPr>
          <w:rFonts w:ascii="DJB Chalk It Up" w:hAnsi="DJB Chalk It Up" w:cs="Arial"/>
          <w:color w:val="000000"/>
          <w:sz w:val="28"/>
          <w:szCs w:val="26"/>
          <w:shd w:val="clear" w:color="auto" w:fill="FFFFFF"/>
          <w:vertAlign w:val="superscript"/>
        </w:rPr>
        <w:t>th</w:t>
      </w:r>
      <w:r w:rsidRPr="00F65109"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  <w:t xml:space="preserve"> graders.  You DO NOT have t</w:t>
      </w:r>
      <w:r w:rsidR="00E63F89"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  <w:t>o own Legos to participate, however, you are encouraged to bring a bag/small container of Legos to our club mee</w:t>
      </w:r>
      <w:r w:rsidR="00CD5A8E"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  <w:t>tings.  Legos (w/ student name on them) can be left in office.</w:t>
      </w:r>
    </w:p>
    <w:p w:rsidR="00493F36" w:rsidRPr="00F65109" w:rsidRDefault="00493F36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/>
          <w:sz w:val="36"/>
          <w:szCs w:val="32"/>
        </w:rPr>
      </w:pPr>
      <w:r w:rsidRPr="00F65109">
        <w:rPr>
          <w:rFonts w:ascii="DJB Chalk It Up" w:hAnsi="DJB Chalk It Up"/>
          <w:sz w:val="36"/>
          <w:szCs w:val="32"/>
        </w:rPr>
        <w:t>What:</w:t>
      </w:r>
    </w:p>
    <w:p w:rsidR="00493F36" w:rsidRPr="00F65109" w:rsidRDefault="00493F36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/>
          <w:sz w:val="44"/>
          <w:szCs w:val="32"/>
        </w:rPr>
      </w:pPr>
      <w:r w:rsidRPr="00F65109"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  <w:t>The purpose of this club is to provide a venue for students who enjoy playing and building with Legos</w:t>
      </w:r>
      <w:r w:rsidR="007E0C80" w:rsidRPr="00F65109"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  <w:t xml:space="preserve"> with an emphasis on teamwork and analytical skills.  Challenges will change weekly/monthly!</w:t>
      </w:r>
    </w:p>
    <w:p w:rsidR="00493F36" w:rsidRPr="00F65109" w:rsidRDefault="00493F36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/>
          <w:sz w:val="36"/>
          <w:szCs w:val="32"/>
        </w:rPr>
      </w:pPr>
      <w:r w:rsidRPr="00F65109">
        <w:rPr>
          <w:rFonts w:ascii="DJB Chalk It Up" w:hAnsi="DJB Chalk It Up"/>
          <w:sz w:val="36"/>
          <w:szCs w:val="32"/>
        </w:rPr>
        <w:t>When:</w:t>
      </w:r>
    </w:p>
    <w:p w:rsidR="00493F36" w:rsidRPr="00F65109" w:rsidRDefault="007E0C80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/>
          <w:sz w:val="36"/>
          <w:szCs w:val="32"/>
        </w:rPr>
      </w:pPr>
      <w:r w:rsidRPr="00F65109"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  <w:t>We will meet on Tuesdays after school from 2:50-3:50pm.  The first meeting will be October 3</w:t>
      </w:r>
      <w:r w:rsidRPr="00F65109">
        <w:rPr>
          <w:rFonts w:ascii="DJB Chalk It Up" w:hAnsi="DJB Chalk It Up" w:cs="Arial"/>
          <w:color w:val="000000"/>
          <w:sz w:val="28"/>
          <w:szCs w:val="26"/>
          <w:shd w:val="clear" w:color="auto" w:fill="FFFFFF"/>
          <w:vertAlign w:val="superscript"/>
        </w:rPr>
        <w:t>rd</w:t>
      </w:r>
      <w:r w:rsidRPr="00F65109"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  <w:t xml:space="preserve">.  A monthly schedule of challenges will be made available.  </w:t>
      </w:r>
    </w:p>
    <w:p w:rsidR="00493F36" w:rsidRPr="00F65109" w:rsidRDefault="00493F36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/>
          <w:sz w:val="36"/>
          <w:szCs w:val="32"/>
        </w:rPr>
      </w:pPr>
      <w:r w:rsidRPr="00F65109">
        <w:rPr>
          <w:rFonts w:ascii="DJB Chalk It Up" w:hAnsi="DJB Chalk It Up"/>
          <w:sz w:val="36"/>
          <w:szCs w:val="32"/>
        </w:rPr>
        <w:t>Where:</w:t>
      </w:r>
    </w:p>
    <w:p w:rsidR="007E0C80" w:rsidRDefault="007E0C80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</w:pPr>
      <w:r w:rsidRPr="00F65109">
        <w:rPr>
          <w:rFonts w:ascii="DJB Chalk It Up" w:hAnsi="DJB Chalk It Up" w:cs="Arial"/>
          <w:color w:val="000000"/>
          <w:sz w:val="28"/>
          <w:szCs w:val="26"/>
          <w:shd w:val="clear" w:color="auto" w:fill="FFFFFF"/>
        </w:rPr>
        <w:t>The Lego Club will meet in the Library or Miss Winton’s room, depending on the week and/or the challenge.</w:t>
      </w:r>
    </w:p>
    <w:p w:rsidR="007E0C80" w:rsidRPr="00E63F89" w:rsidRDefault="007E0C80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 w:cs="Arial"/>
          <w:b/>
          <w:color w:val="000000"/>
          <w:sz w:val="32"/>
          <w:szCs w:val="26"/>
          <w:shd w:val="clear" w:color="auto" w:fill="FFFFFF"/>
        </w:rPr>
      </w:pPr>
      <w:r w:rsidRPr="00E63F89">
        <w:rPr>
          <w:rFonts w:ascii="DJB Chalk It Up" w:hAnsi="DJB Chalk It Up" w:cs="Arial"/>
          <w:b/>
          <w:color w:val="000000"/>
          <w:sz w:val="32"/>
          <w:szCs w:val="26"/>
          <w:shd w:val="clear" w:color="auto" w:fill="FFFFFF"/>
        </w:rPr>
        <w:t>GET READY…..</w:t>
      </w:r>
    </w:p>
    <w:p w:rsidR="007E0C80" w:rsidRPr="00E63F89" w:rsidRDefault="007E0C80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 w:cs="Arial"/>
          <w:b/>
          <w:color w:val="000000"/>
          <w:sz w:val="32"/>
          <w:szCs w:val="26"/>
          <w:shd w:val="clear" w:color="auto" w:fill="FFFFFF"/>
        </w:rPr>
      </w:pPr>
      <w:r w:rsidRPr="00E63F89">
        <w:rPr>
          <w:rFonts w:ascii="DJB Chalk It Up" w:hAnsi="DJB Chalk It Up" w:cs="Arial"/>
          <w:b/>
          <w:color w:val="000000"/>
          <w:sz w:val="32"/>
          <w:szCs w:val="26"/>
          <w:shd w:val="clear" w:color="auto" w:fill="FFFFFF"/>
        </w:rPr>
        <w:t xml:space="preserve"> Our first challenge </w:t>
      </w:r>
      <w:r w:rsidR="004500E6" w:rsidRPr="00E63F89">
        <w:rPr>
          <w:rFonts w:ascii="DJB Chalk It Up" w:hAnsi="DJB Chalk It Up" w:cs="Arial"/>
          <w:b/>
          <w:color w:val="000000"/>
          <w:sz w:val="32"/>
          <w:szCs w:val="26"/>
          <w:shd w:val="clear" w:color="auto" w:fill="FFFFFF"/>
        </w:rPr>
        <w:t xml:space="preserve">is a maze!  </w:t>
      </w:r>
    </w:p>
    <w:p w:rsidR="00F65109" w:rsidRPr="00E63F89" w:rsidRDefault="00F65109" w:rsidP="00F65109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 w:cs="Arial"/>
          <w:color w:val="000000"/>
          <w:sz w:val="32"/>
          <w:szCs w:val="26"/>
          <w:shd w:val="clear" w:color="auto" w:fill="FFFFFF"/>
        </w:rPr>
      </w:pPr>
      <w:r w:rsidRPr="00E63F89">
        <w:rPr>
          <w:rFonts w:ascii="DJB Chalk It Up" w:hAnsi="DJB Chalk It Up" w:cs="Arial"/>
          <w:color w:val="000000"/>
          <w:sz w:val="32"/>
          <w:szCs w:val="26"/>
          <w:shd w:val="clear" w:color="auto" w:fill="FFFFFF"/>
        </w:rPr>
        <w:t>Any questions, please feel free to email/call.</w:t>
      </w:r>
    </w:p>
    <w:p w:rsidR="00F65109" w:rsidRPr="00E63F89" w:rsidRDefault="00F65109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 w:cs="Arial"/>
          <w:color w:val="000000"/>
          <w:sz w:val="32"/>
          <w:szCs w:val="26"/>
          <w:shd w:val="clear" w:color="auto" w:fill="FFFFFF"/>
        </w:rPr>
      </w:pPr>
      <w:r w:rsidRPr="00E63F89">
        <w:rPr>
          <w:rFonts w:ascii="DJB Chalk It Up" w:hAnsi="DJB Chalk It Up" w:cs="Arial"/>
          <w:color w:val="000000"/>
          <w:sz w:val="32"/>
          <w:szCs w:val="26"/>
          <w:shd w:val="clear" w:color="auto" w:fill="FFFFFF"/>
        </w:rPr>
        <w:t>Lego Club Advisor: Jamie Winton</w:t>
      </w:r>
    </w:p>
    <w:p w:rsidR="00F65109" w:rsidRPr="00E63F89" w:rsidRDefault="007B66CE" w:rsidP="00493F36">
      <w:pPr>
        <w:pStyle w:val="NormalWeb"/>
        <w:shd w:val="clear" w:color="auto" w:fill="FFFFFF"/>
        <w:spacing w:before="0" w:beforeAutospacing="0" w:after="200" w:afterAutospacing="0"/>
        <w:jc w:val="center"/>
        <w:rPr>
          <w:rFonts w:ascii="DJB Chalk It Up" w:hAnsi="DJB Chalk It Up"/>
          <w:sz w:val="36"/>
          <w:szCs w:val="32"/>
        </w:rPr>
      </w:pPr>
      <w:hyperlink r:id="rId7" w:history="1">
        <w:r w:rsidR="00F65109" w:rsidRPr="00E63F89">
          <w:rPr>
            <w:rStyle w:val="Hyperlink"/>
            <w:rFonts w:ascii="DJB Chalk It Up" w:hAnsi="DJB Chalk It Up" w:cs="Arial"/>
            <w:sz w:val="32"/>
            <w:szCs w:val="26"/>
            <w:shd w:val="clear" w:color="auto" w:fill="FFFFFF"/>
          </w:rPr>
          <w:t>jwinton@obboe.org</w:t>
        </w:r>
      </w:hyperlink>
      <w:r w:rsidR="00F65109" w:rsidRPr="00E63F89">
        <w:rPr>
          <w:rFonts w:ascii="DJB Chalk It Up" w:hAnsi="DJB Chalk It Up" w:cs="Arial"/>
          <w:color w:val="000000"/>
          <w:sz w:val="32"/>
          <w:szCs w:val="26"/>
          <w:shd w:val="clear" w:color="auto" w:fill="FFFFFF"/>
        </w:rPr>
        <w:t xml:space="preserve">    973-827-7126</w:t>
      </w:r>
    </w:p>
    <w:sectPr w:rsidR="00F65109" w:rsidRPr="00E63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Ten Thousand Reasons Alt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KG Empire of Dirt">
    <w:altName w:val="Times New Roman"/>
    <w:charset w:val="00"/>
    <w:family w:val="auto"/>
    <w:pitch w:val="variable"/>
    <w:sig w:usb0="00000001" w:usb1="10000042" w:usb2="00000000" w:usb3="00000000" w:csb0="00000003" w:csb1="00000000"/>
  </w:font>
  <w:font w:name="DJB Chalk It Up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B36"/>
    <w:rsid w:val="00137B36"/>
    <w:rsid w:val="004500E6"/>
    <w:rsid w:val="00493F36"/>
    <w:rsid w:val="005966C2"/>
    <w:rsid w:val="007B66CE"/>
    <w:rsid w:val="007E0C80"/>
    <w:rsid w:val="008F0135"/>
    <w:rsid w:val="00A94968"/>
    <w:rsid w:val="00AF0741"/>
    <w:rsid w:val="00BF283B"/>
    <w:rsid w:val="00CD5A8E"/>
    <w:rsid w:val="00E63F89"/>
    <w:rsid w:val="00F6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B04969-A882-4532-8BDC-A394863C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F0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10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6510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6510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7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winton@obbo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LUXkdKRw&amp;id=0DA9351943AAA21280916502C7CB0CCED7D7DFAA&amp;thid=OIP.LUXkdKRwUTJ9_ylSEyS_tAETDi&amp;q=lego+club&amp;simid=608012223747787241&amp;selectedIndex=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Winton</dc:creator>
  <cp:keywords/>
  <dc:description/>
  <cp:lastModifiedBy>Rita Gengaro</cp:lastModifiedBy>
  <cp:revision>2</cp:revision>
  <cp:lastPrinted>2017-09-21T01:54:00Z</cp:lastPrinted>
  <dcterms:created xsi:type="dcterms:W3CDTF">2017-09-22T12:38:00Z</dcterms:created>
  <dcterms:modified xsi:type="dcterms:W3CDTF">2017-09-22T12:38:00Z</dcterms:modified>
</cp:coreProperties>
</file>