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whom it may concern: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writing because our business has been greatly affected by COVID-19. As a result, we are having to close our doors.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As a fellow small business owner, I know that times are tough.</w:t>
      </w:r>
      <w:r w:rsidDel="00000000" w:rsidR="00000000" w:rsidRPr="00000000">
        <w:rPr>
          <w:rtl w:val="0"/>
        </w:rPr>
        <w:t xml:space="preserve">] Rather than evading responsibility, I would like to find a way to work out a payment plan to reduce the amount of our monthly payments. This way, we can properly finish out our commitment to you.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 of now, we pay $_____ for _____ services. Since our business is closing, these services will no longer be necessary. To begin this process, my proposal to you is that we reduce payments to $___ per month until the balance is paid. Please contact me as soon as possible so that we can work through alternative solutions should you find this unsuitable.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Thank you for always being so wonderful to work with; I hope that we cross paths again soon.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