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E9" w:rsidRPr="009A73B0" w:rsidRDefault="009E5BE9" w:rsidP="009E5BE9">
      <w:pPr>
        <w:pStyle w:val="Heading1"/>
        <w:rPr>
          <w:rFonts w:eastAsia="Times New Roman"/>
          <w:b/>
        </w:rPr>
      </w:pPr>
      <w:r w:rsidRPr="009A73B0">
        <w:rPr>
          <w:rFonts w:eastAsia="Times New Roman"/>
          <w:b/>
        </w:rPr>
        <w:t>Construction Schedule Template</w:t>
      </w:r>
    </w:p>
    <w:p w:rsidR="009E5BE9" w:rsidRPr="00516193" w:rsidRDefault="009E5BE9" w:rsidP="009E5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2358"/>
      </w:tblGrid>
      <w:tr w:rsidR="009E5BE9" w:rsidRPr="00516193" w:rsidTr="00E925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5BE9" w:rsidRPr="00516193" w:rsidRDefault="009E5BE9" w:rsidP="00E925C8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16193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</w:rPr>
              <w:drawing>
                <wp:inline distT="0" distB="0" distL="0" distR="0" wp14:anchorId="1707B47D" wp14:editId="1DA3D3F0">
                  <wp:extent cx="381000" cy="9525"/>
                  <wp:effectExtent l="0" t="0" r="0" b="0"/>
                  <wp:docPr id="1" name="Picture 1" descr="clear 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ar 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"/>
              <w:gridCol w:w="1826"/>
              <w:gridCol w:w="4634"/>
              <w:gridCol w:w="1052"/>
              <w:gridCol w:w="1448"/>
              <w:gridCol w:w="1319"/>
              <w:gridCol w:w="1512"/>
            </w:tblGrid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Outline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Duration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Predecessors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Finish</w:t>
                  </w: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Contracts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Lot Sale Agreement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Construction Agreement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Contract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Contract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Supply Contract Site Plan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 Secure Financing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Construction Loan Settlement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 Review &amp; Revision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Review &amp; Finalize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Review &amp; Finalize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Review &amp; Finalize Site Plan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Print Construction Drawings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Approve Revised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Approve Revised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Approve Revised Site Plan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Bids &amp; Contracts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Make Copies of Plans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Make Copies of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Distribute Plans &amp; Specifications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Receive Bids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 Review Bids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Execute Subcontractor Agreements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Grading &amp; Building Permits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Schedule lot stake-out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Stake lot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File Grading Permit Application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File Building Permit Application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Post Lot Identification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Meet Sed. Control Insp.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Walk Lot w/ Owner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Construction Entrance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Sediment Controls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Sediment Control Insp.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Grading Permit Issued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County Permit Process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Building Permit Approved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Pay Permit Fees and Excise Taxes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Building Permit Issued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Site 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Clear Lot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Strip Topsoil &amp; Stockpile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Stake Lot for Excavation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Rough grade lot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Excavate for foundation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Foundation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Layout footings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Dig Footings &amp; Install Reinforcing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Footing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Pour footings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Pin Footings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Stock Block, Mortar, Sand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Build Block Foundation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Foundation Certification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Draw #1 (Location Survey)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Fill Block Cores w/ Concrete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Steel Delivery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Lintels, Bolts, Cap Block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Lumber Delivery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Waterproofing and Drain Tile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Rough Carpentry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Steel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1st Floor Deck Framing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1st Floor Wall Framing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Draw #2 (First Floor Deck)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2nd Floor Deck Framing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Draw #3 (Second Floor Deck)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2nd Floor Wall Framing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Roof Trusses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Frame Roof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Roof Plywood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Windows &amp;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Frame Basement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Frame Basement Bulkheads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Concrete Slabs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Basement Slab Preparation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-  Termite Treatment </w:t>
                  </w:r>
                  <w:proofErr w:type="spellStart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Basment</w:t>
                  </w:r>
                  <w:proofErr w:type="spellEnd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Slab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Pour Basement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Prep Garage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Termite Treatment Garage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Pour Garage 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H.V.A.C.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HVAC Layout &amp; Measure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HVAC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HVAC Set Indoor Units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HVAC Temporary Heat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Plumbing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Plumbing Sub-slab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Plumbing Layout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Plumbing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Plumbing Sub-slab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Plumbing Rough-in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Electric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Electric Boxes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2.00d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Fri 10/24/14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 10/27/14</w:t>
                  </w: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Electric Service Panel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Electrical Walk-through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Electrical Rough-wire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Specialty Rough-ins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Central Vacuum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Alarm System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Telephone System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Television System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Audio Visual Rough-in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Electrical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#5 (Rough-ins complete)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Framing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Roofing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Roofing Paper Installed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Draw #4 (Roof, windows, doors)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Stock Roof Shingles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Roof Shingles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Exterior Finishes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Siding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Exterior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Brick Arch Forms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Brick Veneer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Insulation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Caulk &amp; Air Seal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Draft &amp; Fire Stop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</w:t>
                  </w:r>
                  <w:proofErr w:type="spellStart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Batt</w:t>
                  </w:r>
                  <w:proofErr w:type="spellEnd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Insulation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Insulation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BGE Energy Wise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Stock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Hang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Remove Scrap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Tape and Finish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Sand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Drywall Point-up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#6 (Insulation &amp; drywall applied)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Floor Finishes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Ceramic Tile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Hardwood Floor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Sand, Stain, Seal Hardwood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Carpet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Final Coat Hardwood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Prep Drywall for Prime Coat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Prime Paint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Prep Trim for Prime Coat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Prime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Finish Coat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Finish Coat Drywall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Caulk Exterior Windows &amp;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Finish Coat Exterior Trim &amp; Siding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#7 (Roofing, masonry, siding)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Interior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Interior Trim Delivery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Interior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Interior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Cabinetry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Appliances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1st Punch-out Interior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H.V.A.C.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Grills &amp; Registers for Paint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Outdoor Units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Plumbing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Set Fixtures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Connect Appliances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County Final Plumbing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Exterior Landscaping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Rough Final Grade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Patios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Porches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Sidewalks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Decks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Driveways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32.7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Final Grade and Seed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Electrical Final Trim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Switch &amp; Plug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Install Fixtures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Connect Appliances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Hardware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Door Hardware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Bath Hardware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Mirrors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34.4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Shower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#8 (Prime paint, cabinets, doors)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Draw #9 (Trim, furnace, </w:t>
                  </w:r>
                  <w:proofErr w:type="spellStart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hrdwd</w:t>
                  </w:r>
                  <w:proofErr w:type="spellEnd"/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tile, rails)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#10 (Plumbing &amp; elec. trim, final paint)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Final Building Inspection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Use &amp; Occupancy Certificate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Walk-thru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Draw #11 (Final payment per contract)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99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Final Punch-out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Punch Out Walk-thru List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Trim and Adjust Doors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Paint Touch-up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Cleaning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Windows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Rough Clean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-  Final Clean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Final Walk-through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5BE9" w:rsidRPr="00516193" w:rsidTr="00E925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  <w:hideMark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16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Move-in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CC"/>
                  <w:vAlign w:val="center"/>
                </w:tcPr>
                <w:p w:rsidR="009E5BE9" w:rsidRPr="00516193" w:rsidRDefault="009E5BE9" w:rsidP="00E925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5BE9" w:rsidRPr="00516193" w:rsidRDefault="009E5BE9" w:rsidP="00E925C8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</w:tbl>
    <w:p w:rsidR="009E5BE9" w:rsidRPr="00516193" w:rsidRDefault="009E5BE9" w:rsidP="009E5BE9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16193">
        <w:rPr>
          <w:rFonts w:ascii="Arial" w:eastAsia="Times New Roman" w:hAnsi="Arial" w:cs="Arial"/>
          <w:color w:val="000000"/>
          <w:sz w:val="23"/>
          <w:szCs w:val="23"/>
        </w:rPr>
        <w:lastRenderedPageBreak/>
        <w:t> </w:t>
      </w:r>
    </w:p>
    <w:p w:rsidR="009E5BE9" w:rsidRDefault="009E5BE9" w:rsidP="009E5BE9"/>
    <w:p w:rsidR="00143B63" w:rsidRDefault="00143B63">
      <w:bookmarkStart w:id="0" w:name="_GoBack"/>
      <w:bookmarkEnd w:id="0"/>
    </w:p>
    <w:sectPr w:rsidR="00143B63" w:rsidSect="00516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E9"/>
    <w:rsid w:val="00143B63"/>
    <w:rsid w:val="009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E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E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E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B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E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SmartnotePC</cp:lastModifiedBy>
  <cp:revision>1</cp:revision>
  <dcterms:created xsi:type="dcterms:W3CDTF">2021-02-06T03:47:00Z</dcterms:created>
  <dcterms:modified xsi:type="dcterms:W3CDTF">2021-02-06T03:48:00Z</dcterms:modified>
</cp:coreProperties>
</file>