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5F" w:rsidRDefault="00D62A5F" w:rsidP="00D62A5F">
      <w:pPr>
        <w:jc w:val="center"/>
        <w:rPr>
          <w:rFonts w:ascii="Arial" w:hAnsi="Arial" w:cs="Arial"/>
          <w:b/>
          <w:sz w:val="32"/>
          <w:u w:val="single"/>
          <w:lang w:val="en-CA"/>
        </w:rPr>
      </w:pPr>
      <w:r>
        <w:rPr>
          <w:rFonts w:ascii="Arial" w:hAnsi="Arial" w:cs="Arial"/>
          <w:b/>
          <w:sz w:val="32"/>
          <w:u w:val="single"/>
          <w:lang w:val="en-CA"/>
        </w:rPr>
        <w:t>HL Presentation Draft Outline Template</w:t>
      </w:r>
    </w:p>
    <w:p w:rsidR="00D62A5F" w:rsidRDefault="00D62A5F" w:rsidP="00D62A5F">
      <w:p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You may use this outline template to help you structure and organize your first draft of the HL presentation.</w:t>
      </w:r>
    </w:p>
    <w:p w:rsidR="00585B97" w:rsidRPr="00585B97" w:rsidRDefault="00585B97" w:rsidP="00D62A5F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 xml:space="preserve">***Note: </w:t>
      </w:r>
      <w:r>
        <w:rPr>
          <w:rFonts w:ascii="Arial" w:hAnsi="Arial" w:cs="Arial"/>
          <w:i/>
          <w:sz w:val="28"/>
          <w:u w:val="single"/>
          <w:lang w:val="en-CA"/>
        </w:rPr>
        <w:t>I strongly recommend that you BULLET POINT your outline</w:t>
      </w:r>
      <w:r>
        <w:rPr>
          <w:rFonts w:ascii="Arial" w:hAnsi="Arial" w:cs="Arial"/>
          <w:sz w:val="28"/>
          <w:lang w:val="en-CA"/>
        </w:rPr>
        <w:t xml:space="preserve"> </w:t>
      </w:r>
      <w:r>
        <w:rPr>
          <w:rFonts w:ascii="Arial" w:hAnsi="Arial" w:cs="Arial"/>
          <w:b/>
          <w:sz w:val="28"/>
          <w:lang w:val="en-CA"/>
        </w:rPr>
        <w:t>***</w:t>
      </w:r>
    </w:p>
    <w:p w:rsidR="00D62A5F" w:rsidRDefault="00D62A5F" w:rsidP="00D62A5F">
      <w:pPr>
        <w:pStyle w:val="ListParagraph"/>
        <w:numPr>
          <w:ilvl w:val="0"/>
          <w:numId w:val="1"/>
        </w:numPr>
        <w:shd w:val="clear" w:color="auto" w:fill="F2F2F2" w:themeFill="background1" w:themeFillShade="F2"/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How will I set the stage?</w:t>
      </w:r>
    </w:p>
    <w:p w:rsidR="00D62A5F" w:rsidRDefault="00D62A5F" w:rsidP="00D62A5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What is your political issue, case study, and global political challenge?</w:t>
      </w:r>
    </w:p>
    <w:p w:rsidR="00D62A5F" w:rsidRDefault="00D62A5F" w:rsidP="00D62A5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How will you communicate this information to the audience?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3"/>
      </w:tblGrid>
      <w:tr w:rsidR="00D62A5F" w:rsidTr="00D62A5F">
        <w:tc>
          <w:tcPr>
            <w:tcW w:w="10003" w:type="dxa"/>
          </w:tcPr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840756" w:rsidRDefault="00840756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</w:tc>
      </w:tr>
    </w:tbl>
    <w:p w:rsidR="00D62A5F" w:rsidRPr="00D62A5F" w:rsidRDefault="00D62A5F" w:rsidP="00D62A5F">
      <w:pPr>
        <w:rPr>
          <w:rFonts w:ascii="Arial" w:hAnsi="Arial" w:cs="Arial"/>
          <w:sz w:val="28"/>
          <w:lang w:val="en-CA"/>
        </w:rPr>
      </w:pPr>
    </w:p>
    <w:p w:rsidR="00D62A5F" w:rsidRDefault="00D62A5F" w:rsidP="00D62A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What main points and perspectives do I want to communicate?</w:t>
      </w:r>
    </w:p>
    <w:p w:rsidR="00840756" w:rsidRDefault="00840756" w:rsidP="00D62A5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How will I demonstrate a balanced, focused and clear analysis of the political issue?</w:t>
      </w:r>
    </w:p>
    <w:p w:rsidR="00D62A5F" w:rsidRDefault="00D62A5F" w:rsidP="00D62A5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What key concepts will I discuss and how?</w:t>
      </w:r>
    </w:p>
    <w:p w:rsidR="00D62A5F" w:rsidRDefault="00D62A5F" w:rsidP="00D62A5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Who are the key stakeholders and how will I analyse their perspectives?</w:t>
      </w:r>
    </w:p>
    <w:p w:rsidR="00D62A5F" w:rsidRDefault="00D62A5F" w:rsidP="00D62A5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What theories are relevant to our understanding of the case study and political issue?</w:t>
      </w:r>
    </w:p>
    <w:p w:rsidR="00D62A5F" w:rsidRPr="00D62A5F" w:rsidRDefault="00D62A5F" w:rsidP="00D62A5F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8"/>
          <w:u w:val="single"/>
          <w:lang w:val="en-CA"/>
        </w:rPr>
      </w:pPr>
      <w:r>
        <w:rPr>
          <w:rFonts w:ascii="Arial" w:hAnsi="Arial" w:cs="Arial"/>
          <w:sz w:val="28"/>
          <w:lang w:val="en-CA"/>
        </w:rPr>
        <w:t xml:space="preserve">How is the case study relevant to the wider context of global politics? </w:t>
      </w:r>
      <w:r w:rsidRPr="00D62A5F">
        <w:rPr>
          <w:rFonts w:ascii="Arial" w:hAnsi="Arial" w:cs="Arial"/>
          <w:i/>
          <w:sz w:val="28"/>
          <w:u w:val="single"/>
          <w:lang w:val="en-CA"/>
        </w:rPr>
        <w:t>(optional, or can be included in the conclusion)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3"/>
      </w:tblGrid>
      <w:tr w:rsidR="00D62A5F" w:rsidTr="00D62A5F">
        <w:tc>
          <w:tcPr>
            <w:tcW w:w="10003" w:type="dxa"/>
          </w:tcPr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  <w:bookmarkStart w:id="0" w:name="_GoBack"/>
            <w:bookmarkEnd w:id="0"/>
          </w:p>
          <w:p w:rsidR="00585B97" w:rsidRDefault="00585B97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D62A5F" w:rsidRDefault="00D62A5F" w:rsidP="00D62A5F">
            <w:pPr>
              <w:rPr>
                <w:rFonts w:ascii="Arial" w:hAnsi="Arial" w:cs="Arial"/>
                <w:sz w:val="28"/>
                <w:lang w:val="en-CA"/>
              </w:rPr>
            </w:pPr>
          </w:p>
        </w:tc>
      </w:tr>
    </w:tbl>
    <w:p w:rsidR="00D62A5F" w:rsidRPr="00585B97" w:rsidRDefault="00D62A5F" w:rsidP="00585B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en-CA"/>
        </w:rPr>
      </w:pPr>
      <w:r w:rsidRPr="00585B97">
        <w:rPr>
          <w:rFonts w:ascii="Arial" w:hAnsi="Arial" w:cs="Arial"/>
          <w:sz w:val="28"/>
          <w:lang w:val="en-CA"/>
        </w:rPr>
        <w:lastRenderedPageBreak/>
        <w:t>How will I conclude?</w:t>
      </w:r>
    </w:p>
    <w:p w:rsidR="00D62A5F" w:rsidRDefault="00D62A5F" w:rsidP="00D62A5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What conclusions have you made about the political issue raised by the case study?</w:t>
      </w:r>
    </w:p>
    <w:p w:rsidR="00D62A5F" w:rsidRDefault="00D62A5F" w:rsidP="00D62A5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What is the significance of the case?</w:t>
      </w:r>
    </w:p>
    <w:p w:rsidR="00D62A5F" w:rsidRPr="00585B97" w:rsidRDefault="00D62A5F" w:rsidP="00585B9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 xml:space="preserve">How is the case study relevant to the wider context of global politics? </w:t>
      </w:r>
      <w:r w:rsidRPr="00D62A5F">
        <w:rPr>
          <w:rFonts w:ascii="Arial" w:hAnsi="Arial" w:cs="Arial"/>
          <w:i/>
          <w:sz w:val="28"/>
          <w:u w:val="single"/>
          <w:lang w:val="en-CA"/>
        </w:rPr>
        <w:t>(optional, or can be included in the body)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3"/>
      </w:tblGrid>
      <w:tr w:rsidR="00585B97" w:rsidTr="00585B97">
        <w:tc>
          <w:tcPr>
            <w:tcW w:w="10003" w:type="dxa"/>
          </w:tcPr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  <w:p w:rsidR="00585B97" w:rsidRDefault="00585B97" w:rsidP="00585B97">
            <w:pPr>
              <w:rPr>
                <w:rFonts w:ascii="Arial" w:hAnsi="Arial" w:cs="Arial"/>
                <w:sz w:val="28"/>
                <w:lang w:val="en-CA"/>
              </w:rPr>
            </w:pPr>
          </w:p>
        </w:tc>
      </w:tr>
    </w:tbl>
    <w:p w:rsidR="00585B97" w:rsidRDefault="00585B97" w:rsidP="00585B97">
      <w:pPr>
        <w:rPr>
          <w:rFonts w:ascii="Arial" w:hAnsi="Arial" w:cs="Arial"/>
          <w:sz w:val="28"/>
          <w:lang w:val="en-CA"/>
        </w:rPr>
      </w:pPr>
    </w:p>
    <w:p w:rsidR="00585B97" w:rsidRDefault="00585B97" w:rsidP="00585B97">
      <w:p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Global Political Challenge Presentation Workflow (Source: IBO)</w:t>
      </w:r>
    </w:p>
    <w:p w:rsidR="00585B97" w:rsidRDefault="00585B97" w:rsidP="00585B97">
      <w:pPr>
        <w:jc w:val="center"/>
        <w:rPr>
          <w:rFonts w:ascii="Arial" w:hAnsi="Arial" w:cs="Arial"/>
          <w:sz w:val="28"/>
          <w:lang w:val="en-CA"/>
        </w:rPr>
      </w:pPr>
      <w:r>
        <w:rPr>
          <w:noProof/>
        </w:rPr>
        <w:drawing>
          <wp:inline distT="0" distB="0" distL="0" distR="0">
            <wp:extent cx="5486400" cy="4313739"/>
            <wp:effectExtent l="0" t="0" r="0" b="0"/>
            <wp:docPr id="1" name="Picture 1" descr="https://glopocish.files.wordpress.com/2019/08/hl-work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pocish.files.wordpress.com/2019/08/hl-workfl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306" cy="43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97" w:rsidRDefault="00585B97" w:rsidP="00585B97">
      <w:pPr>
        <w:jc w:val="center"/>
        <w:rPr>
          <w:rFonts w:ascii="Arial" w:hAnsi="Arial" w:cs="Arial"/>
          <w:sz w:val="28"/>
          <w:lang w:val="en-CA"/>
        </w:rPr>
      </w:pPr>
    </w:p>
    <w:p w:rsidR="00585B97" w:rsidRPr="00585B97" w:rsidRDefault="00585B97" w:rsidP="00585B97">
      <w:pPr>
        <w:jc w:val="center"/>
        <w:rPr>
          <w:rFonts w:ascii="Arial" w:hAnsi="Arial" w:cs="Arial"/>
          <w:b/>
          <w:sz w:val="36"/>
          <w:szCs w:val="28"/>
          <w:lang w:val="en-CA"/>
        </w:rPr>
      </w:pPr>
      <w:r w:rsidRPr="00585B97">
        <w:rPr>
          <w:rFonts w:ascii="Arial" w:hAnsi="Arial" w:cs="Arial"/>
          <w:b/>
          <w:sz w:val="36"/>
          <w:szCs w:val="28"/>
          <w:lang w:val="en-CA"/>
        </w:rPr>
        <w:lastRenderedPageBreak/>
        <w:t>Marking Rubric for Oral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40"/>
      </w:tblGrid>
      <w:tr w:rsidR="00585B97" w:rsidRPr="00585B97" w:rsidTr="007229D7">
        <w:tc>
          <w:tcPr>
            <w:tcW w:w="10003" w:type="dxa"/>
            <w:gridSpan w:val="2"/>
            <w:shd w:val="clear" w:color="auto" w:fill="F2F2F2" w:themeFill="background1" w:themeFillShade="F2"/>
          </w:tcPr>
          <w:p w:rsidR="00585B97" w:rsidRPr="00585B97" w:rsidRDefault="00585B97" w:rsidP="007229D7">
            <w:pPr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sz w:val="32"/>
                <w:szCs w:val="28"/>
                <w:lang w:val="en-CA"/>
              </w:rPr>
              <w:t>Does the student present a clear, focused and balanced analysis of the case study, highlighting a global political challenge?</w:t>
            </w:r>
          </w:p>
        </w:tc>
      </w:tr>
      <w:tr w:rsidR="00585B97" w:rsidRPr="00585B97" w:rsidTr="007229D7">
        <w:tc>
          <w:tcPr>
            <w:tcW w:w="2263" w:type="dxa"/>
            <w:shd w:val="clear" w:color="auto" w:fill="F2F2F2" w:themeFill="background1" w:themeFillShade="F2"/>
          </w:tcPr>
          <w:p w:rsidR="00585B97" w:rsidRPr="00585B97" w:rsidRDefault="00585B97" w:rsidP="007229D7">
            <w:pPr>
              <w:jc w:val="center"/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sz w:val="32"/>
                <w:szCs w:val="28"/>
                <w:lang w:val="en-CA"/>
              </w:rPr>
              <w:t>Not level 1</w:t>
            </w:r>
          </w:p>
          <w:p w:rsidR="00585B97" w:rsidRPr="00585B97" w:rsidRDefault="00585B97" w:rsidP="007229D7">
            <w:pPr>
              <w:jc w:val="center"/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sz w:val="32"/>
                <w:szCs w:val="28"/>
                <w:lang w:val="en-CA"/>
              </w:rPr>
              <w:t>0 marks</w:t>
            </w:r>
          </w:p>
        </w:tc>
        <w:tc>
          <w:tcPr>
            <w:tcW w:w="7740" w:type="dxa"/>
          </w:tcPr>
          <w:p w:rsidR="00585B97" w:rsidRPr="00585B97" w:rsidRDefault="00585B97" w:rsidP="007229D7">
            <w:pPr>
              <w:rPr>
                <w:rFonts w:ascii="Arial" w:hAnsi="Arial" w:cs="Arial"/>
                <w:sz w:val="32"/>
                <w:szCs w:val="28"/>
                <w:lang w:val="en-CA"/>
              </w:rPr>
            </w:pPr>
          </w:p>
        </w:tc>
      </w:tr>
      <w:tr w:rsidR="00585B97" w:rsidRPr="00585B97" w:rsidTr="007229D7">
        <w:tc>
          <w:tcPr>
            <w:tcW w:w="2263" w:type="dxa"/>
            <w:shd w:val="clear" w:color="auto" w:fill="F2F2F2" w:themeFill="background1" w:themeFillShade="F2"/>
          </w:tcPr>
          <w:p w:rsidR="00585B97" w:rsidRPr="00585B97" w:rsidRDefault="00585B97" w:rsidP="007229D7">
            <w:pPr>
              <w:jc w:val="center"/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sz w:val="32"/>
                <w:szCs w:val="28"/>
                <w:lang w:val="en-CA"/>
              </w:rPr>
              <w:t>Level 1</w:t>
            </w:r>
          </w:p>
          <w:p w:rsidR="00585B97" w:rsidRPr="00585B97" w:rsidRDefault="00585B97" w:rsidP="007229D7">
            <w:pPr>
              <w:jc w:val="center"/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b/>
                <w:sz w:val="32"/>
                <w:szCs w:val="28"/>
                <w:lang w:val="en-CA"/>
              </w:rPr>
              <w:t>Rudimentary</w:t>
            </w:r>
          </w:p>
          <w:p w:rsidR="00585B97" w:rsidRPr="00585B97" w:rsidRDefault="00585B97" w:rsidP="007229D7">
            <w:pPr>
              <w:jc w:val="center"/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sz w:val="32"/>
                <w:szCs w:val="28"/>
                <w:lang w:val="en-CA"/>
              </w:rPr>
              <w:t>1-2 marks</w:t>
            </w:r>
          </w:p>
        </w:tc>
        <w:tc>
          <w:tcPr>
            <w:tcW w:w="7740" w:type="dxa"/>
          </w:tcPr>
          <w:p w:rsidR="00585B97" w:rsidRPr="00585B97" w:rsidRDefault="00585B97" w:rsidP="007229D7">
            <w:pPr>
              <w:pStyle w:val="Pa26"/>
              <w:spacing w:after="100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student demonstrates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rudimentary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knowledge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of the case study. </w:t>
            </w:r>
          </w:p>
          <w:p w:rsidR="00585B97" w:rsidRPr="00585B97" w:rsidRDefault="00585B97" w:rsidP="007229D7">
            <w:pPr>
              <w:rPr>
                <w:rFonts w:ascii="Arial" w:hAnsi="Arial" w:cs="Arial"/>
                <w:sz w:val="32"/>
                <w:szCs w:val="28"/>
                <w:lang w:val="en-CA"/>
              </w:rPr>
            </w:pPr>
          </w:p>
        </w:tc>
      </w:tr>
      <w:tr w:rsidR="00585B97" w:rsidRPr="00585B97" w:rsidTr="007229D7">
        <w:tc>
          <w:tcPr>
            <w:tcW w:w="2263" w:type="dxa"/>
            <w:shd w:val="clear" w:color="auto" w:fill="F2F2F2" w:themeFill="background1" w:themeFillShade="F2"/>
          </w:tcPr>
          <w:p w:rsidR="00585B97" w:rsidRPr="00585B97" w:rsidRDefault="00585B97" w:rsidP="007229D7">
            <w:pPr>
              <w:pStyle w:val="Pa3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bCs/>
                <w:color w:val="000000"/>
                <w:sz w:val="32"/>
                <w:szCs w:val="28"/>
              </w:rPr>
              <w:t>Level 2</w:t>
            </w:r>
          </w:p>
          <w:p w:rsidR="00585B97" w:rsidRPr="00585B97" w:rsidRDefault="00585B97" w:rsidP="007229D7">
            <w:pPr>
              <w:pStyle w:val="Pa3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Basic</w:t>
            </w:r>
          </w:p>
          <w:p w:rsidR="00585B97" w:rsidRPr="00585B97" w:rsidRDefault="00585B97" w:rsidP="007229D7">
            <w:pPr>
              <w:jc w:val="center"/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bCs/>
                <w:color w:val="000000"/>
                <w:sz w:val="32"/>
                <w:szCs w:val="28"/>
              </w:rPr>
              <w:t>3–4 marks</w:t>
            </w:r>
          </w:p>
        </w:tc>
        <w:tc>
          <w:tcPr>
            <w:tcW w:w="7740" w:type="dxa"/>
          </w:tcPr>
          <w:p w:rsidR="00585B97" w:rsidRPr="00585B97" w:rsidRDefault="00585B97" w:rsidP="007229D7">
            <w:pPr>
              <w:pStyle w:val="Pa26"/>
              <w:spacing w:after="100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student demonstrates a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basic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understanding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of the case study. </w:t>
            </w:r>
          </w:p>
          <w:p w:rsidR="00585B97" w:rsidRPr="00585B97" w:rsidRDefault="00585B97" w:rsidP="007229D7">
            <w:pPr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student treats the case study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>in isolation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. </w:t>
            </w:r>
          </w:p>
        </w:tc>
      </w:tr>
      <w:tr w:rsidR="00585B97" w:rsidRPr="00585B97" w:rsidTr="007229D7">
        <w:tc>
          <w:tcPr>
            <w:tcW w:w="2263" w:type="dxa"/>
            <w:shd w:val="clear" w:color="auto" w:fill="F2F2F2" w:themeFill="background1" w:themeFillShade="F2"/>
          </w:tcPr>
          <w:p w:rsidR="00585B97" w:rsidRDefault="00585B97" w:rsidP="007229D7">
            <w:pPr>
              <w:pStyle w:val="Pa3"/>
              <w:jc w:val="center"/>
              <w:rPr>
                <w:rFonts w:ascii="Arial" w:hAnsi="Arial" w:cs="Arial"/>
                <w:bCs/>
                <w:color w:val="000000"/>
                <w:sz w:val="32"/>
                <w:szCs w:val="28"/>
              </w:rPr>
            </w:pPr>
          </w:p>
          <w:p w:rsidR="00585B97" w:rsidRDefault="00585B97" w:rsidP="007229D7">
            <w:pPr>
              <w:pStyle w:val="Pa3"/>
              <w:jc w:val="center"/>
              <w:rPr>
                <w:rFonts w:ascii="Arial" w:hAnsi="Arial" w:cs="Arial"/>
                <w:bCs/>
                <w:color w:val="000000"/>
                <w:sz w:val="32"/>
                <w:szCs w:val="28"/>
              </w:rPr>
            </w:pPr>
          </w:p>
          <w:p w:rsidR="00585B97" w:rsidRPr="00585B97" w:rsidRDefault="00585B97" w:rsidP="007229D7">
            <w:pPr>
              <w:pStyle w:val="Pa3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bCs/>
                <w:color w:val="000000"/>
                <w:sz w:val="32"/>
                <w:szCs w:val="28"/>
              </w:rPr>
              <w:t>Level 3</w:t>
            </w:r>
          </w:p>
          <w:p w:rsidR="00585B97" w:rsidRPr="00585B97" w:rsidRDefault="00585B97" w:rsidP="007229D7">
            <w:pPr>
              <w:pStyle w:val="Pa3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Satisfactory</w:t>
            </w:r>
          </w:p>
          <w:p w:rsidR="00585B97" w:rsidRPr="00585B97" w:rsidRDefault="00585B97" w:rsidP="007229D7">
            <w:pPr>
              <w:jc w:val="center"/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bCs/>
                <w:color w:val="000000"/>
                <w:sz w:val="32"/>
                <w:szCs w:val="28"/>
              </w:rPr>
              <w:t>5–6 marks</w:t>
            </w:r>
          </w:p>
        </w:tc>
        <w:tc>
          <w:tcPr>
            <w:tcW w:w="7740" w:type="dxa"/>
          </w:tcPr>
          <w:p w:rsidR="00585B97" w:rsidRPr="00585B97" w:rsidRDefault="00585B97" w:rsidP="007229D7">
            <w:pPr>
              <w:pStyle w:val="Pa26"/>
              <w:spacing w:after="100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student demonstrates a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satisfactory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understanding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of a political issue raised by the case study, but the analysis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lacks some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clarity, focus and balance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. </w:t>
            </w:r>
          </w:p>
          <w:p w:rsidR="00585B97" w:rsidRPr="00585B97" w:rsidRDefault="00585B97" w:rsidP="007229D7">
            <w:pPr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student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attempts to link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case study to the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wider context of global politics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, but these links are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>not always effective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. </w:t>
            </w:r>
          </w:p>
        </w:tc>
      </w:tr>
      <w:tr w:rsidR="00585B97" w:rsidRPr="00585B97" w:rsidTr="007229D7">
        <w:tc>
          <w:tcPr>
            <w:tcW w:w="2263" w:type="dxa"/>
            <w:shd w:val="clear" w:color="auto" w:fill="F2F2F2" w:themeFill="background1" w:themeFillShade="F2"/>
          </w:tcPr>
          <w:p w:rsidR="00585B97" w:rsidRDefault="00585B97" w:rsidP="007229D7">
            <w:pPr>
              <w:pStyle w:val="Pa3"/>
              <w:jc w:val="center"/>
              <w:rPr>
                <w:rFonts w:ascii="Arial" w:hAnsi="Arial" w:cs="Arial"/>
                <w:bCs/>
                <w:color w:val="000000"/>
                <w:sz w:val="32"/>
                <w:szCs w:val="28"/>
              </w:rPr>
            </w:pPr>
          </w:p>
          <w:p w:rsidR="00585B97" w:rsidRDefault="00585B97" w:rsidP="007229D7">
            <w:pPr>
              <w:pStyle w:val="Pa3"/>
              <w:jc w:val="center"/>
              <w:rPr>
                <w:rFonts w:ascii="Arial" w:hAnsi="Arial" w:cs="Arial"/>
                <w:bCs/>
                <w:color w:val="000000"/>
                <w:sz w:val="32"/>
                <w:szCs w:val="28"/>
              </w:rPr>
            </w:pPr>
          </w:p>
          <w:p w:rsidR="00585B97" w:rsidRPr="00585B97" w:rsidRDefault="00585B97" w:rsidP="007229D7">
            <w:pPr>
              <w:pStyle w:val="Pa3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bCs/>
                <w:color w:val="000000"/>
                <w:sz w:val="32"/>
                <w:szCs w:val="28"/>
              </w:rPr>
              <w:t>Level 4</w:t>
            </w:r>
          </w:p>
          <w:p w:rsidR="00585B97" w:rsidRPr="00585B97" w:rsidRDefault="00585B97" w:rsidP="007229D7">
            <w:pPr>
              <w:pStyle w:val="Pa3"/>
              <w:jc w:val="center"/>
              <w:rPr>
                <w:rFonts w:ascii="Arial" w:hAnsi="Arial" w:cs="Arial"/>
                <w:b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Very good</w:t>
            </w:r>
          </w:p>
          <w:p w:rsidR="00585B97" w:rsidRPr="00585B97" w:rsidRDefault="00585B97" w:rsidP="007229D7">
            <w:pPr>
              <w:jc w:val="center"/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bCs/>
                <w:color w:val="000000"/>
                <w:sz w:val="32"/>
                <w:szCs w:val="28"/>
              </w:rPr>
              <w:t>7–8 marks</w:t>
            </w:r>
          </w:p>
        </w:tc>
        <w:tc>
          <w:tcPr>
            <w:tcW w:w="7740" w:type="dxa"/>
          </w:tcPr>
          <w:p w:rsidR="00585B97" w:rsidRPr="00585B97" w:rsidRDefault="00585B97" w:rsidP="007229D7">
            <w:pPr>
              <w:pStyle w:val="Pa26"/>
              <w:spacing w:after="100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student demonstrates a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very good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understanding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of a political issue raised by the case study, with a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generally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clear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and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focused analysis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and an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acknowledgement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of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different perspectives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on the issue. </w:t>
            </w:r>
          </w:p>
          <w:p w:rsidR="00585B97" w:rsidRPr="00585B97" w:rsidRDefault="00585B97" w:rsidP="007229D7">
            <w:pPr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student makes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effective connections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between the case study and the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wider context of global politics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. </w:t>
            </w:r>
          </w:p>
        </w:tc>
      </w:tr>
      <w:tr w:rsidR="00585B97" w:rsidRPr="00585B97" w:rsidTr="007229D7">
        <w:tc>
          <w:tcPr>
            <w:tcW w:w="2263" w:type="dxa"/>
            <w:shd w:val="clear" w:color="auto" w:fill="F2F2F2" w:themeFill="background1" w:themeFillShade="F2"/>
          </w:tcPr>
          <w:p w:rsidR="00585B97" w:rsidRDefault="00585B97" w:rsidP="007229D7">
            <w:pPr>
              <w:pStyle w:val="Pa3"/>
              <w:jc w:val="center"/>
              <w:rPr>
                <w:rFonts w:ascii="Arial" w:hAnsi="Arial" w:cs="Arial"/>
                <w:bCs/>
                <w:color w:val="000000"/>
                <w:sz w:val="32"/>
                <w:szCs w:val="28"/>
              </w:rPr>
            </w:pPr>
          </w:p>
          <w:p w:rsidR="00585B97" w:rsidRDefault="00585B97" w:rsidP="007229D7">
            <w:pPr>
              <w:pStyle w:val="Pa3"/>
              <w:jc w:val="center"/>
              <w:rPr>
                <w:rFonts w:ascii="Arial" w:hAnsi="Arial" w:cs="Arial"/>
                <w:bCs/>
                <w:color w:val="000000"/>
                <w:sz w:val="32"/>
                <w:szCs w:val="28"/>
              </w:rPr>
            </w:pPr>
          </w:p>
          <w:p w:rsidR="00585B97" w:rsidRPr="00585B97" w:rsidRDefault="00585B97" w:rsidP="007229D7">
            <w:pPr>
              <w:pStyle w:val="Pa3"/>
              <w:jc w:val="center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bCs/>
                <w:color w:val="000000"/>
                <w:sz w:val="32"/>
                <w:szCs w:val="28"/>
              </w:rPr>
              <w:t>Level 5</w:t>
            </w:r>
          </w:p>
          <w:p w:rsidR="00585B97" w:rsidRPr="00585B97" w:rsidRDefault="00585B97" w:rsidP="007229D7">
            <w:pPr>
              <w:pStyle w:val="Pa3"/>
              <w:jc w:val="center"/>
              <w:rPr>
                <w:rFonts w:ascii="Arial" w:hAnsi="Arial" w:cs="Arial"/>
                <w:b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Excellent</w:t>
            </w:r>
          </w:p>
          <w:p w:rsidR="00585B97" w:rsidRPr="00585B97" w:rsidRDefault="00585B97" w:rsidP="007229D7">
            <w:pPr>
              <w:jc w:val="center"/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bCs/>
                <w:color w:val="000000"/>
                <w:sz w:val="32"/>
                <w:szCs w:val="28"/>
              </w:rPr>
              <w:t>9–10 marks</w:t>
            </w:r>
          </w:p>
        </w:tc>
        <w:tc>
          <w:tcPr>
            <w:tcW w:w="7740" w:type="dxa"/>
          </w:tcPr>
          <w:p w:rsidR="00585B97" w:rsidRPr="00585B97" w:rsidRDefault="00585B97" w:rsidP="007229D7">
            <w:pPr>
              <w:pStyle w:val="Pa26"/>
              <w:spacing w:after="100"/>
              <w:rPr>
                <w:rFonts w:ascii="Arial" w:hAnsi="Arial" w:cs="Arial"/>
                <w:color w:val="000000"/>
                <w:sz w:val="32"/>
                <w:szCs w:val="28"/>
              </w:rPr>
            </w:pP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student demonstrates an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excellent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understanding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of a political issue raised by the case study, with a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clear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and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focused analysis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and an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exploration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of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 xml:space="preserve">different perspectives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on the issue. </w:t>
            </w:r>
          </w:p>
          <w:p w:rsidR="00585B97" w:rsidRPr="00585B97" w:rsidRDefault="00585B97" w:rsidP="007229D7">
            <w:pPr>
              <w:rPr>
                <w:rFonts w:ascii="Arial" w:hAnsi="Arial" w:cs="Arial"/>
                <w:sz w:val="32"/>
                <w:szCs w:val="28"/>
                <w:lang w:val="en-CA"/>
              </w:rPr>
            </w:pP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student analyses the case study </w:t>
            </w:r>
            <w:r w:rsidRPr="00585B97">
              <w:rPr>
                <w:rFonts w:ascii="Arial" w:hAnsi="Arial" w:cs="Arial"/>
                <w:i/>
                <w:iCs/>
                <w:color w:val="000000"/>
                <w:sz w:val="32"/>
                <w:szCs w:val="28"/>
              </w:rPr>
              <w:t xml:space="preserve">within 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the </w:t>
            </w:r>
            <w:r w:rsidRPr="00585B97">
              <w:rPr>
                <w:rFonts w:ascii="Arial" w:hAnsi="Arial" w:cs="Arial"/>
                <w:b/>
                <w:bCs/>
                <w:color w:val="000000"/>
                <w:sz w:val="32"/>
                <w:szCs w:val="28"/>
              </w:rPr>
              <w:t>wider context of global politics</w:t>
            </w:r>
            <w:r w:rsidRPr="00585B97">
              <w:rPr>
                <w:rFonts w:ascii="Arial" w:hAnsi="Arial" w:cs="Arial"/>
                <w:color w:val="000000"/>
                <w:sz w:val="32"/>
                <w:szCs w:val="28"/>
              </w:rPr>
              <w:t xml:space="preserve">, illustrating effectively the significance of the case. </w:t>
            </w:r>
          </w:p>
        </w:tc>
      </w:tr>
    </w:tbl>
    <w:p w:rsidR="00585B97" w:rsidRPr="00585B97" w:rsidRDefault="00585B97" w:rsidP="00585B97">
      <w:pPr>
        <w:jc w:val="center"/>
        <w:rPr>
          <w:rFonts w:ascii="Arial" w:hAnsi="Arial" w:cs="Arial"/>
          <w:sz w:val="28"/>
          <w:lang w:val="en-CA"/>
        </w:rPr>
      </w:pPr>
    </w:p>
    <w:sectPr w:rsidR="00585B97" w:rsidRPr="00585B97" w:rsidSect="003815F1">
      <w:headerReference w:type="default" r:id="rId8"/>
      <w:type w:val="continuous"/>
      <w:pgSz w:w="11906" w:h="16838" w:code="9"/>
      <w:pgMar w:top="1440" w:right="900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5F" w:rsidRDefault="00D62A5F" w:rsidP="00D62A5F">
      <w:pPr>
        <w:spacing w:after="0" w:line="240" w:lineRule="auto"/>
      </w:pPr>
      <w:r>
        <w:separator/>
      </w:r>
    </w:p>
  </w:endnote>
  <w:endnote w:type="continuationSeparator" w:id="0">
    <w:p w:rsidR="00D62A5F" w:rsidRDefault="00D62A5F" w:rsidP="00D6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5F" w:rsidRDefault="00D62A5F" w:rsidP="00D62A5F">
      <w:pPr>
        <w:spacing w:after="0" w:line="240" w:lineRule="auto"/>
      </w:pPr>
      <w:r>
        <w:separator/>
      </w:r>
    </w:p>
  </w:footnote>
  <w:footnote w:type="continuationSeparator" w:id="0">
    <w:p w:rsidR="00D62A5F" w:rsidRDefault="00D62A5F" w:rsidP="00D6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5F" w:rsidRPr="00D62A5F" w:rsidRDefault="00D62A5F">
    <w:pPr>
      <w:pStyle w:val="Header"/>
      <w:rPr>
        <w:lang w:val="en-CA"/>
      </w:rPr>
    </w:pPr>
    <w:r>
      <w:rPr>
        <w:lang w:val="en-CA"/>
      </w:rPr>
      <w:t>CISH Global Politics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54A47"/>
    <w:multiLevelType w:val="hybridMultilevel"/>
    <w:tmpl w:val="1B3E7D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10FAB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5F"/>
    <w:rsid w:val="003815F1"/>
    <w:rsid w:val="003E7835"/>
    <w:rsid w:val="004F0D97"/>
    <w:rsid w:val="00585B97"/>
    <w:rsid w:val="00840756"/>
    <w:rsid w:val="00A06D99"/>
    <w:rsid w:val="00D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A98D"/>
  <w15:chartTrackingRefBased/>
  <w15:docId w15:val="{BE8CECAE-463D-408B-86F8-5815EEF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5F"/>
  </w:style>
  <w:style w:type="paragraph" w:styleId="Footer">
    <w:name w:val="footer"/>
    <w:basedOn w:val="Normal"/>
    <w:link w:val="FooterChar"/>
    <w:uiPriority w:val="99"/>
    <w:unhideWhenUsed/>
    <w:rsid w:val="00D6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5F"/>
  </w:style>
  <w:style w:type="paragraph" w:styleId="ListParagraph">
    <w:name w:val="List Paragraph"/>
    <w:basedOn w:val="Normal"/>
    <w:uiPriority w:val="34"/>
    <w:qFormat/>
    <w:rsid w:val="00D62A5F"/>
    <w:pPr>
      <w:ind w:left="720"/>
      <w:contextualSpacing/>
    </w:pPr>
  </w:style>
  <w:style w:type="table" w:styleId="TableGrid">
    <w:name w:val="Table Grid"/>
    <w:basedOn w:val="TableNormal"/>
    <w:uiPriority w:val="39"/>
    <w:rsid w:val="00D6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85B97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585B97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Mitchler</dc:creator>
  <cp:keywords/>
  <dc:description/>
  <cp:lastModifiedBy>Eric Mitchler</cp:lastModifiedBy>
  <cp:revision>2</cp:revision>
  <dcterms:created xsi:type="dcterms:W3CDTF">2019-12-20T01:00:00Z</dcterms:created>
  <dcterms:modified xsi:type="dcterms:W3CDTF">2019-12-20T01:12:00Z</dcterms:modified>
</cp:coreProperties>
</file>