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4" w:lineRule="exact" w:before="0"/>
        <w:ind w:left="5419" w:right="6931" w:firstLine="0"/>
        <w:jc w:val="center"/>
        <w:rPr>
          <w:b/>
          <w:sz w:val="36"/>
        </w:rPr>
      </w:pPr>
      <w:bookmarkStart w:name="Sheet1" w:id="1"/>
      <w:bookmarkEnd w:id="1"/>
      <w:r>
        <w:rPr/>
      </w:r>
      <w:r>
        <w:rPr>
          <w:b/>
          <w:sz w:val="36"/>
        </w:rPr>
        <w:t>Payroll Worksheet</w:t>
      </w:r>
    </w:p>
    <w:p>
      <w:pPr>
        <w:tabs>
          <w:tab w:pos="6196" w:val="left" w:leader="none"/>
          <w:tab w:pos="11763" w:val="left" w:leader="none"/>
        </w:tabs>
        <w:spacing w:line="320" w:lineRule="exact" w:before="0" w:after="16"/>
        <w:ind w:left="76" w:right="0" w:firstLine="0"/>
        <w:jc w:val="left"/>
        <w:rPr>
          <w:b/>
          <w:sz w:val="28"/>
        </w:rPr>
      </w:pPr>
      <w:r>
        <w:rPr>
          <w:b/>
          <w:spacing w:val="-3"/>
          <w:sz w:val="28"/>
        </w:rPr>
        <w:t>School</w:t>
        <w:tab/>
      </w:r>
      <w:r>
        <w:rPr>
          <w:b/>
          <w:sz w:val="28"/>
        </w:rPr>
        <w:t>Payroll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Period</w:t>
        <w:tab/>
        <w:t>Payroll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#</w:t>
      </w:r>
    </w:p>
    <w:p>
      <w:pPr>
        <w:tabs>
          <w:tab w:pos="7982" w:val="left" w:leader="none"/>
          <w:tab w:pos="13252" w:val="left" w:leader="none"/>
        </w:tabs>
        <w:spacing w:line="20" w:lineRule="exact"/>
        <w:ind w:left="978" w:right="0" w:firstLine="0"/>
        <w:rPr>
          <w:sz w:val="2"/>
        </w:rPr>
      </w:pPr>
      <w:r>
        <w:rPr>
          <w:sz w:val="2"/>
        </w:rPr>
        <w:pict>
          <v:group style="width:193.7pt;height:1pt;mso-position-horizontal-relative:char;mso-position-vertical-relative:line" coordorigin="0,0" coordsize="3874,20">
            <v:line style="position:absolute" from="0,10" to="3874,10" stroked="true" strokeweight=".96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23.4pt;height:1pt;mso-position-horizontal-relative:char;mso-position-vertical-relative:line" coordorigin="0,0" coordsize="2468,20">
            <v:line style="position:absolute" from="0,10" to="2467,10" stroked="true" strokeweight=".96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92.4pt;height:1pt;mso-position-horizontal-relative:char;mso-position-vertical-relative:line" coordorigin="0,0" coordsize="1848,20">
            <v:line style="position:absolute" from="0,10" to="1848,10" stroked="true" strokeweight=".9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0" w:after="1"/>
        <w:rPr>
          <w:b/>
          <w:sz w:val="12"/>
        </w:rPr>
      </w:pPr>
    </w:p>
    <w:tbl>
      <w:tblPr>
        <w:tblW w:w="0" w:type="auto"/>
        <w:jc w:val="left"/>
        <w:tblInd w:w="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1"/>
        <w:gridCol w:w="586"/>
        <w:gridCol w:w="1277"/>
        <w:gridCol w:w="586"/>
        <w:gridCol w:w="1292"/>
        <w:gridCol w:w="567"/>
        <w:gridCol w:w="1277"/>
        <w:gridCol w:w="586"/>
        <w:gridCol w:w="1292"/>
        <w:gridCol w:w="586"/>
        <w:gridCol w:w="1263"/>
        <w:gridCol w:w="586"/>
        <w:gridCol w:w="960"/>
        <w:gridCol w:w="1843"/>
      </w:tblGrid>
      <w:tr>
        <w:trPr>
          <w:trHeight w:val="507" w:hRule="atLeast"/>
        </w:trPr>
        <w:tc>
          <w:tcPr>
            <w:tcW w:w="2381" w:type="dxa"/>
          </w:tcPr>
          <w:p>
            <w:pPr>
              <w:pStyle w:val="TableParagraph"/>
              <w:spacing w:before="9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t>Employee Name</w:t>
            </w:r>
          </w:p>
        </w:tc>
        <w:tc>
          <w:tcPr>
            <w:tcW w:w="1863" w:type="dxa"/>
            <w:gridSpan w:val="2"/>
          </w:tcPr>
          <w:p>
            <w:pPr>
              <w:pStyle w:val="TableParagraph"/>
              <w:spacing w:line="183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Week of:</w:t>
            </w:r>
          </w:p>
        </w:tc>
        <w:tc>
          <w:tcPr>
            <w:tcW w:w="1878" w:type="dxa"/>
            <w:gridSpan w:val="2"/>
          </w:tcPr>
          <w:p>
            <w:pPr>
              <w:pStyle w:val="TableParagraph"/>
              <w:spacing w:line="183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Week of:</w:t>
            </w:r>
          </w:p>
        </w:tc>
        <w:tc>
          <w:tcPr>
            <w:tcW w:w="1844" w:type="dxa"/>
            <w:gridSpan w:val="2"/>
          </w:tcPr>
          <w:p>
            <w:pPr>
              <w:pStyle w:val="TableParagraph"/>
              <w:spacing w:line="183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Week of:</w:t>
            </w:r>
          </w:p>
        </w:tc>
        <w:tc>
          <w:tcPr>
            <w:tcW w:w="1878" w:type="dxa"/>
            <w:gridSpan w:val="2"/>
          </w:tcPr>
          <w:p>
            <w:pPr>
              <w:pStyle w:val="TableParagraph"/>
              <w:spacing w:line="183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Week of:</w:t>
            </w:r>
          </w:p>
        </w:tc>
        <w:tc>
          <w:tcPr>
            <w:tcW w:w="1849" w:type="dxa"/>
            <w:gridSpan w:val="2"/>
          </w:tcPr>
          <w:p>
            <w:pPr>
              <w:pStyle w:val="TableParagraph"/>
              <w:spacing w:line="183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Week of:</w:t>
            </w:r>
          </w:p>
        </w:tc>
        <w:tc>
          <w:tcPr>
            <w:tcW w:w="1546" w:type="dxa"/>
            <w:gridSpan w:val="2"/>
          </w:tcPr>
          <w:p>
            <w:pPr>
              <w:pStyle w:val="TableParagraph"/>
              <w:spacing w:before="9"/>
              <w:ind w:left="190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Payroll</w:t>
            </w:r>
          </w:p>
          <w:p>
            <w:pPr>
              <w:pStyle w:val="TableParagraph"/>
              <w:spacing w:line="219" w:lineRule="exact" w:before="30"/>
              <w:ind w:left="186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</w:tc>
        <w:tc>
          <w:tcPr>
            <w:tcW w:w="1843" w:type="dxa"/>
          </w:tcPr>
          <w:p>
            <w:pPr>
              <w:pStyle w:val="TableParagraph"/>
              <w:spacing w:before="9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Central Office Total</w:t>
            </w:r>
          </w:p>
        </w:tc>
      </w:tr>
      <w:tr>
        <w:trPr>
          <w:trHeight w:val="588" w:hRule="atLeast"/>
        </w:trPr>
        <w:tc>
          <w:tcPr>
            <w:tcW w:w="2381" w:type="dxa"/>
            <w:vMerge w:val="restart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line="194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FP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line="194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FP</w:t>
            </w:r>
          </w:p>
        </w:tc>
        <w:tc>
          <w:tcPr>
            <w:tcW w:w="12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line="194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FP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line="194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FP</w:t>
            </w:r>
          </w:p>
        </w:tc>
        <w:tc>
          <w:tcPr>
            <w:tcW w:w="12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line="194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FP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line="194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FP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7" w:hRule="atLeast"/>
        </w:trPr>
        <w:tc>
          <w:tcPr>
            <w:tcW w:w="2381" w:type="dxa"/>
            <w:vMerge/>
            <w:tcBorders>
              <w:top w:val="nil"/>
              <w:bottom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2381" w:type="dxa"/>
            <w:vMerge/>
            <w:tcBorders>
              <w:top w:val="nil"/>
              <w:bottom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8" w:hRule="atLeast"/>
        </w:trPr>
        <w:tc>
          <w:tcPr>
            <w:tcW w:w="2381" w:type="dxa"/>
            <w:vMerge w:val="restart"/>
            <w:tcBorders>
              <w:top w:val="single" w:sz="24" w:space="0" w:color="000000"/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194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FP</w:t>
            </w:r>
          </w:p>
        </w:tc>
        <w:tc>
          <w:tcPr>
            <w:tcW w:w="1277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194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FP</w:t>
            </w:r>
          </w:p>
        </w:tc>
        <w:tc>
          <w:tcPr>
            <w:tcW w:w="1292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194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FP</w:t>
            </w:r>
          </w:p>
        </w:tc>
        <w:tc>
          <w:tcPr>
            <w:tcW w:w="1277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194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FP</w:t>
            </w:r>
          </w:p>
        </w:tc>
        <w:tc>
          <w:tcPr>
            <w:tcW w:w="1292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194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FP</w:t>
            </w:r>
          </w:p>
        </w:tc>
        <w:tc>
          <w:tcPr>
            <w:tcW w:w="1263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194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FP</w:t>
            </w:r>
          </w:p>
        </w:tc>
        <w:tc>
          <w:tcPr>
            <w:tcW w:w="960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24" w:space="0" w:color="000000"/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7" w:hRule="atLeast"/>
        </w:trPr>
        <w:tc>
          <w:tcPr>
            <w:tcW w:w="2381" w:type="dxa"/>
            <w:vMerge/>
            <w:tcBorders>
              <w:top w:val="nil"/>
              <w:bottom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2381" w:type="dxa"/>
            <w:vMerge/>
            <w:tcBorders>
              <w:top w:val="nil"/>
              <w:bottom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8" w:hRule="atLeast"/>
        </w:trPr>
        <w:tc>
          <w:tcPr>
            <w:tcW w:w="2381" w:type="dxa"/>
            <w:vMerge w:val="restart"/>
            <w:tcBorders>
              <w:top w:val="single" w:sz="24" w:space="0" w:color="000000"/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194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FP</w:t>
            </w:r>
          </w:p>
        </w:tc>
        <w:tc>
          <w:tcPr>
            <w:tcW w:w="1277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194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FP</w:t>
            </w:r>
          </w:p>
        </w:tc>
        <w:tc>
          <w:tcPr>
            <w:tcW w:w="1292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194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FP</w:t>
            </w:r>
          </w:p>
        </w:tc>
        <w:tc>
          <w:tcPr>
            <w:tcW w:w="1277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194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FP</w:t>
            </w:r>
          </w:p>
        </w:tc>
        <w:tc>
          <w:tcPr>
            <w:tcW w:w="1292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194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FP</w:t>
            </w:r>
          </w:p>
        </w:tc>
        <w:tc>
          <w:tcPr>
            <w:tcW w:w="1263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194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FP</w:t>
            </w:r>
          </w:p>
        </w:tc>
        <w:tc>
          <w:tcPr>
            <w:tcW w:w="960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24" w:space="0" w:color="000000"/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7" w:hRule="atLeast"/>
        </w:trPr>
        <w:tc>
          <w:tcPr>
            <w:tcW w:w="2381" w:type="dxa"/>
            <w:vMerge/>
            <w:tcBorders>
              <w:top w:val="nil"/>
              <w:bottom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2381" w:type="dxa"/>
            <w:vMerge/>
            <w:tcBorders>
              <w:top w:val="nil"/>
              <w:bottom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8" w:hRule="atLeast"/>
        </w:trPr>
        <w:tc>
          <w:tcPr>
            <w:tcW w:w="2381" w:type="dxa"/>
            <w:vMerge w:val="restart"/>
            <w:tcBorders>
              <w:top w:val="single" w:sz="24" w:space="0" w:color="000000"/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194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FP</w:t>
            </w:r>
          </w:p>
        </w:tc>
        <w:tc>
          <w:tcPr>
            <w:tcW w:w="1277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194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FP</w:t>
            </w:r>
          </w:p>
        </w:tc>
        <w:tc>
          <w:tcPr>
            <w:tcW w:w="1292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194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FP</w:t>
            </w:r>
          </w:p>
        </w:tc>
        <w:tc>
          <w:tcPr>
            <w:tcW w:w="1277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194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FP</w:t>
            </w:r>
          </w:p>
        </w:tc>
        <w:tc>
          <w:tcPr>
            <w:tcW w:w="1292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194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FP</w:t>
            </w:r>
          </w:p>
        </w:tc>
        <w:tc>
          <w:tcPr>
            <w:tcW w:w="1263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194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FP</w:t>
            </w:r>
          </w:p>
        </w:tc>
        <w:tc>
          <w:tcPr>
            <w:tcW w:w="960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24" w:space="0" w:color="000000"/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7" w:hRule="atLeast"/>
        </w:trPr>
        <w:tc>
          <w:tcPr>
            <w:tcW w:w="2381" w:type="dxa"/>
            <w:vMerge/>
            <w:tcBorders>
              <w:top w:val="nil"/>
              <w:bottom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2381" w:type="dxa"/>
            <w:vMerge/>
            <w:tcBorders>
              <w:top w:val="nil"/>
              <w:bottom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8" w:hRule="atLeast"/>
        </w:trPr>
        <w:tc>
          <w:tcPr>
            <w:tcW w:w="2381" w:type="dxa"/>
            <w:vMerge w:val="restart"/>
            <w:tcBorders>
              <w:top w:val="single" w:sz="24" w:space="0" w:color="000000"/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194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FP</w:t>
            </w:r>
          </w:p>
        </w:tc>
        <w:tc>
          <w:tcPr>
            <w:tcW w:w="1277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194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FP</w:t>
            </w:r>
          </w:p>
        </w:tc>
        <w:tc>
          <w:tcPr>
            <w:tcW w:w="1292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194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FP</w:t>
            </w:r>
          </w:p>
        </w:tc>
        <w:tc>
          <w:tcPr>
            <w:tcW w:w="1277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194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FP</w:t>
            </w:r>
          </w:p>
        </w:tc>
        <w:tc>
          <w:tcPr>
            <w:tcW w:w="1292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194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FP</w:t>
            </w:r>
          </w:p>
        </w:tc>
        <w:tc>
          <w:tcPr>
            <w:tcW w:w="1263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194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FP</w:t>
            </w:r>
          </w:p>
        </w:tc>
        <w:tc>
          <w:tcPr>
            <w:tcW w:w="960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24" w:space="0" w:color="000000"/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7" w:hRule="atLeast"/>
        </w:trPr>
        <w:tc>
          <w:tcPr>
            <w:tcW w:w="2381" w:type="dxa"/>
            <w:vMerge/>
            <w:tcBorders>
              <w:top w:val="nil"/>
              <w:bottom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2381" w:type="dxa"/>
            <w:vMerge/>
            <w:tcBorders>
              <w:top w:val="nil"/>
              <w:bottom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222"/>
        <w:ind w:left="7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1.280029pt;margin-top:4.303131pt;width:236.9pt;height:68.4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51"/>
                  </w:tblGrid>
                  <w:tr>
                    <w:trPr>
                      <w:trHeight w:val="362" w:hRule="atLeast"/>
                    </w:trPr>
                    <w:tc>
                      <w:tcPr>
                        <w:tcW w:w="4651" w:type="dxa"/>
                      </w:tcPr>
                      <w:p>
                        <w:pPr>
                          <w:pStyle w:val="TableParagraph"/>
                          <w:spacing w:line="229" w:lineRule="exact" w:before="113"/>
                          <w:ind w:left="2128" w:right="2056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Key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65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901" w:val="left" w:leader="none"/>
                          </w:tabs>
                          <w:spacing w:line="190" w:lineRule="exact"/>
                          <w:ind w:left="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FP =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Full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Pay</w:t>
                          <w:tab/>
                          <w:t>FP-S = Full Pay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-Sub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46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901" w:val="left" w:leader="none"/>
                          </w:tabs>
                          <w:spacing w:line="214" w:lineRule="exact" w:before="24"/>
                          <w:ind w:left="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SL=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Sick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Leave</w:t>
                          <w:tab/>
                          <w:t>LWP = Leave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w/Pay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46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4" w:lineRule="exact" w:before="125"/>
                          <w:ind w:left="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PL=Personal Leave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Employee Signature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5"/>
        </w:rPr>
      </w:pPr>
      <w:r>
        <w:rPr/>
        <w:pict>
          <v:line style="position:absolute;mso-position-horizontal-relative:page;mso-position-vertical-relative:paragraph;z-index:1096;mso-wrap-distance-left:0;mso-wrap-distance-right:0" from="1.44pt,16.882149pt" to="213.84pt,16.882149pt" stroked="true" strokeweight=".9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20;mso-wrap-distance-left:0;mso-wrap-distance-right:0" from="242.880005pt,16.882149pt" to="493.680005pt,16.882149pt" stroked="true" strokeweight=".9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44;mso-wrap-distance-left:0;mso-wrap-distance-right:0" from="1.44pt,35.842148pt" to="213.84pt,35.842148pt" stroked="true" strokeweight=".9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68;mso-wrap-distance-left:0;mso-wrap-distance-right:0" from="242.880005pt,35.842148pt" to="493.680005pt,35.842148pt" stroked="true" strokeweight=".9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92;mso-wrap-distance-left:0;mso-wrap-distance-right:0" from="1.44pt,56.962147pt" to="213.84pt,56.962147pt" stroked="true" strokeweight=".9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16;mso-wrap-distance-left:0;mso-wrap-distance-right:0" from="242.880005pt,56.962147pt" to="493.680005pt,56.962147pt" stroked="true" strokeweight=".96pt" strokecolor="#000000">
            <v:stroke dashstyle="solid"/>
            <w10:wrap type="topAndBottom"/>
          </v:line>
        </w:pict>
      </w:r>
    </w:p>
    <w:p>
      <w:pPr>
        <w:spacing w:line="240" w:lineRule="auto" w:before="3"/>
        <w:rPr>
          <w:sz w:val="25"/>
        </w:rPr>
      </w:pPr>
    </w:p>
    <w:p>
      <w:pPr>
        <w:spacing w:line="240" w:lineRule="auto" w:before="0"/>
        <w:rPr>
          <w:sz w:val="29"/>
        </w:rPr>
      </w:pPr>
    </w:p>
    <w:p>
      <w:pPr>
        <w:spacing w:line="240" w:lineRule="auto" w:before="9"/>
        <w:rPr>
          <w:sz w:val="26"/>
        </w:rPr>
      </w:pPr>
    </w:p>
    <w:p>
      <w:pPr>
        <w:pStyle w:val="BodyText"/>
        <w:tabs>
          <w:tab w:pos="2409" w:val="left" w:leader="none"/>
          <w:tab w:pos="6719" w:val="left" w:leader="none"/>
        </w:tabs>
        <w:ind w:left="72"/>
      </w:pPr>
      <w:r>
        <w:rPr/>
        <w:t>Manager's</w:t>
      </w:r>
      <w:r>
        <w:rPr>
          <w:spacing w:val="-35"/>
        </w:rPr>
        <w:t> </w:t>
      </w:r>
      <w:r>
        <w:rPr/>
        <w:t>Signature</w:t>
        <w:tab/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5840" w:h="12240" w:orient="landscape"/>
          <w:pgMar w:top="0" w:bottom="280" w:left="0" w:right="560"/>
        </w:sectPr>
      </w:pPr>
    </w:p>
    <w:p>
      <w:pPr>
        <w:spacing w:line="240" w:lineRule="auto" w:before="4"/>
        <w:rPr>
          <w:sz w:val="17"/>
        </w:rPr>
      </w:pPr>
    </w:p>
    <w:sectPr>
      <w:pgSz w:w="15840" w:h="12240" w:orient="landscape"/>
      <w:pgMar w:top="1140" w:bottom="280" w:left="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Strickler</dc:creator>
  <dc:title>Full-time Payroll worksheet.xls</dc:title>
  <dcterms:created xsi:type="dcterms:W3CDTF">2018-02-25T19:54:00Z</dcterms:created>
  <dcterms:modified xsi:type="dcterms:W3CDTF">2018-02-25T19:54:00Z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2003-06-12T00:00:00Z</vt:filetime>
  </property>
  <property fmtid="{D5CDD505-2E9C-101B-9397-08002B2CF9AE}" pid="3" name="Creator">
    <vt:lpwstr>Acrobat PDFMaker 5.0 for Excel</vt:lpwstr>
  </property>
  <property fmtid="{D5CDD505-2E9C-101B-9397-08002B2CF9AE}" pid="4" name="LastSaved">
    <vt:filetime>2018-02-25T00:00:00Z</vt:filetime>
  </property>
</Properties>
</file>