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96A" w:rsidRDefault="0008337C">
      <w:pPr>
        <w:jc w:val="center"/>
        <w:rPr>
          <w:b/>
          <w:sz w:val="48"/>
          <w:szCs w:val="48"/>
        </w:rPr>
      </w:pPr>
      <w:r>
        <w:rPr>
          <w:b/>
          <w:sz w:val="48"/>
          <w:szCs w:val="48"/>
        </w:rPr>
        <w:t xml:space="preserve">INNOVATE </w:t>
      </w:r>
      <w:r w:rsidR="00101C8C">
        <w:rPr>
          <w:b/>
          <w:sz w:val="48"/>
          <w:szCs w:val="48"/>
        </w:rPr>
        <w:t>-</w:t>
      </w:r>
      <w:r>
        <w:rPr>
          <w:b/>
          <w:sz w:val="48"/>
          <w:szCs w:val="48"/>
        </w:rPr>
        <w:t xml:space="preserve"> market gap analysis</w:t>
      </w:r>
      <w:r w:rsidR="00101C8C">
        <w:rPr>
          <w:b/>
          <w:sz w:val="48"/>
          <w:szCs w:val="48"/>
        </w:rPr>
        <w:t xml:space="preserve"> - template</w:t>
      </w:r>
    </w:p>
    <w:p w:rsidR="00D4196A" w:rsidRDefault="00D4196A">
      <w:pPr>
        <w:rPr>
          <w:sz w:val="16"/>
          <w:szCs w:val="16"/>
        </w:rPr>
      </w:pPr>
    </w:p>
    <w:p w:rsidR="00D4196A" w:rsidRDefault="0008337C" w:rsidP="00FE58D5">
      <w:r>
        <w:rPr>
          <w:sz w:val="16"/>
          <w:szCs w:val="16"/>
        </w:rPr>
        <w:t xml:space="preserve"> </w:t>
      </w:r>
    </w:p>
    <w:sdt>
      <w:sdtPr>
        <w:id w:val="-822889510"/>
        <w:docPartObj>
          <w:docPartGallery w:val="Table of Contents"/>
          <w:docPartUnique/>
        </w:docPartObj>
      </w:sdtPr>
      <w:sdtEndPr/>
      <w:sdtContent>
        <w:p w:rsidR="008468C9" w:rsidRDefault="0008337C">
          <w:pPr>
            <w:pStyle w:val="TM1"/>
            <w:tabs>
              <w:tab w:val="right" w:pos="9016"/>
            </w:tabs>
            <w:rPr>
              <w:rFonts w:asciiTheme="minorHAnsi" w:eastAsiaTheme="minorEastAsia" w:hAnsiTheme="minorHAnsi" w:cstheme="minorBidi"/>
              <w:noProof/>
              <w:color w:val="auto"/>
              <w:lang w:val="fr-FR"/>
            </w:rPr>
          </w:pPr>
          <w:r>
            <w:fldChar w:fldCharType="begin"/>
          </w:r>
          <w:r>
            <w:instrText xml:space="preserve"> TOC \h \u \z </w:instrText>
          </w:r>
          <w:r>
            <w:fldChar w:fldCharType="separate"/>
          </w:r>
          <w:hyperlink w:anchor="_Toc14095328" w:history="1">
            <w:r w:rsidR="008468C9" w:rsidRPr="001153DB">
              <w:rPr>
                <w:rStyle w:val="Lienhypertexte"/>
                <w:noProof/>
              </w:rPr>
              <w:t>INTRODUCTION</w:t>
            </w:r>
            <w:r w:rsidR="008468C9">
              <w:rPr>
                <w:noProof/>
                <w:webHidden/>
              </w:rPr>
              <w:tab/>
            </w:r>
            <w:r w:rsidR="008468C9">
              <w:rPr>
                <w:noProof/>
                <w:webHidden/>
              </w:rPr>
              <w:fldChar w:fldCharType="begin"/>
            </w:r>
            <w:r w:rsidR="008468C9">
              <w:rPr>
                <w:noProof/>
                <w:webHidden/>
              </w:rPr>
              <w:instrText xml:space="preserve"> PAGEREF _Toc14095328 \h </w:instrText>
            </w:r>
            <w:r w:rsidR="008468C9">
              <w:rPr>
                <w:noProof/>
                <w:webHidden/>
              </w:rPr>
            </w:r>
            <w:r w:rsidR="008468C9">
              <w:rPr>
                <w:noProof/>
                <w:webHidden/>
              </w:rPr>
              <w:fldChar w:fldCharType="separate"/>
            </w:r>
            <w:r w:rsidR="008468C9">
              <w:rPr>
                <w:noProof/>
                <w:webHidden/>
              </w:rPr>
              <w:t>1</w:t>
            </w:r>
            <w:r w:rsidR="008468C9">
              <w:rPr>
                <w:noProof/>
                <w:webHidden/>
              </w:rPr>
              <w:fldChar w:fldCharType="end"/>
            </w:r>
          </w:hyperlink>
        </w:p>
        <w:p w:rsidR="008468C9" w:rsidRDefault="008468C9">
          <w:pPr>
            <w:pStyle w:val="TM1"/>
            <w:tabs>
              <w:tab w:val="right" w:pos="9016"/>
            </w:tabs>
            <w:rPr>
              <w:rFonts w:asciiTheme="minorHAnsi" w:eastAsiaTheme="minorEastAsia" w:hAnsiTheme="minorHAnsi" w:cstheme="minorBidi"/>
              <w:noProof/>
              <w:color w:val="auto"/>
              <w:lang w:val="fr-FR"/>
            </w:rPr>
          </w:pPr>
          <w:hyperlink w:anchor="_Toc14095329" w:history="1">
            <w:r w:rsidRPr="001153DB">
              <w:rPr>
                <w:rStyle w:val="Lienhypertexte"/>
                <w:noProof/>
              </w:rPr>
              <w:t>STEP 1: THE CURRENT STATE</w:t>
            </w:r>
            <w:r>
              <w:rPr>
                <w:noProof/>
                <w:webHidden/>
              </w:rPr>
              <w:tab/>
            </w:r>
            <w:r>
              <w:rPr>
                <w:noProof/>
                <w:webHidden/>
              </w:rPr>
              <w:fldChar w:fldCharType="begin"/>
            </w:r>
            <w:r>
              <w:rPr>
                <w:noProof/>
                <w:webHidden/>
              </w:rPr>
              <w:instrText xml:space="preserve"> PAGEREF _Toc14095329 \h </w:instrText>
            </w:r>
            <w:r>
              <w:rPr>
                <w:noProof/>
                <w:webHidden/>
              </w:rPr>
            </w:r>
            <w:r>
              <w:rPr>
                <w:noProof/>
                <w:webHidden/>
              </w:rPr>
              <w:fldChar w:fldCharType="separate"/>
            </w:r>
            <w:r>
              <w:rPr>
                <w:noProof/>
                <w:webHidden/>
              </w:rPr>
              <w:t>2</w:t>
            </w:r>
            <w:r>
              <w:rPr>
                <w:noProof/>
                <w:webHidden/>
              </w:rPr>
              <w:fldChar w:fldCharType="end"/>
            </w:r>
          </w:hyperlink>
        </w:p>
        <w:p w:rsidR="008468C9" w:rsidRDefault="008468C9">
          <w:pPr>
            <w:pStyle w:val="TM2"/>
            <w:tabs>
              <w:tab w:val="right" w:pos="9016"/>
            </w:tabs>
            <w:rPr>
              <w:rFonts w:asciiTheme="minorHAnsi" w:eastAsiaTheme="minorEastAsia" w:hAnsiTheme="minorHAnsi" w:cstheme="minorBidi"/>
              <w:noProof/>
              <w:color w:val="auto"/>
              <w:lang w:val="fr-FR"/>
            </w:rPr>
          </w:pPr>
          <w:hyperlink w:anchor="_Toc14095330" w:history="1">
            <w:r w:rsidRPr="001153DB">
              <w:rPr>
                <w:rStyle w:val="Lienhypertexte"/>
                <w:noProof/>
              </w:rPr>
              <w:t>Interpretation of segmentation</w:t>
            </w:r>
            <w:r>
              <w:rPr>
                <w:noProof/>
                <w:webHidden/>
              </w:rPr>
              <w:tab/>
            </w:r>
            <w:r>
              <w:rPr>
                <w:noProof/>
                <w:webHidden/>
              </w:rPr>
              <w:fldChar w:fldCharType="begin"/>
            </w:r>
            <w:r>
              <w:rPr>
                <w:noProof/>
                <w:webHidden/>
              </w:rPr>
              <w:instrText xml:space="preserve"> PAGEREF _Toc14095330 \h </w:instrText>
            </w:r>
            <w:r>
              <w:rPr>
                <w:noProof/>
                <w:webHidden/>
              </w:rPr>
            </w:r>
            <w:r>
              <w:rPr>
                <w:noProof/>
                <w:webHidden/>
              </w:rPr>
              <w:fldChar w:fldCharType="separate"/>
            </w:r>
            <w:r>
              <w:rPr>
                <w:noProof/>
                <w:webHidden/>
              </w:rPr>
              <w:t>2</w:t>
            </w:r>
            <w:r>
              <w:rPr>
                <w:noProof/>
                <w:webHidden/>
              </w:rPr>
              <w:fldChar w:fldCharType="end"/>
            </w:r>
          </w:hyperlink>
        </w:p>
        <w:p w:rsidR="008468C9" w:rsidRDefault="008468C9">
          <w:pPr>
            <w:pStyle w:val="TM1"/>
            <w:tabs>
              <w:tab w:val="right" w:pos="9016"/>
            </w:tabs>
            <w:rPr>
              <w:rFonts w:asciiTheme="minorHAnsi" w:eastAsiaTheme="minorEastAsia" w:hAnsiTheme="minorHAnsi" w:cstheme="minorBidi"/>
              <w:noProof/>
              <w:color w:val="auto"/>
              <w:lang w:val="fr-FR"/>
            </w:rPr>
          </w:pPr>
          <w:hyperlink w:anchor="_Toc14095331" w:history="1">
            <w:r w:rsidRPr="001153DB">
              <w:rPr>
                <w:rStyle w:val="Lienhypertexte"/>
                <w:noProof/>
              </w:rPr>
              <w:t>STEP 2: IDENTIFY THE BARRIERS &amp; DRIVERS THE HOMEOWNERS FACE</w:t>
            </w:r>
            <w:r>
              <w:rPr>
                <w:noProof/>
                <w:webHidden/>
              </w:rPr>
              <w:tab/>
            </w:r>
            <w:r>
              <w:rPr>
                <w:noProof/>
                <w:webHidden/>
              </w:rPr>
              <w:fldChar w:fldCharType="begin"/>
            </w:r>
            <w:r>
              <w:rPr>
                <w:noProof/>
                <w:webHidden/>
              </w:rPr>
              <w:instrText xml:space="preserve"> PAGEREF _Toc14095331 \h </w:instrText>
            </w:r>
            <w:r>
              <w:rPr>
                <w:noProof/>
                <w:webHidden/>
              </w:rPr>
            </w:r>
            <w:r>
              <w:rPr>
                <w:noProof/>
                <w:webHidden/>
              </w:rPr>
              <w:fldChar w:fldCharType="separate"/>
            </w:r>
            <w:r>
              <w:rPr>
                <w:noProof/>
                <w:webHidden/>
              </w:rPr>
              <w:t>3</w:t>
            </w:r>
            <w:r>
              <w:rPr>
                <w:noProof/>
                <w:webHidden/>
              </w:rPr>
              <w:fldChar w:fldCharType="end"/>
            </w:r>
          </w:hyperlink>
        </w:p>
        <w:p w:rsidR="008468C9" w:rsidRDefault="008468C9">
          <w:pPr>
            <w:pStyle w:val="TM2"/>
            <w:tabs>
              <w:tab w:val="right" w:pos="9016"/>
            </w:tabs>
            <w:rPr>
              <w:rFonts w:asciiTheme="minorHAnsi" w:eastAsiaTheme="minorEastAsia" w:hAnsiTheme="minorHAnsi" w:cstheme="minorBidi"/>
              <w:noProof/>
              <w:color w:val="auto"/>
              <w:lang w:val="fr-FR"/>
            </w:rPr>
          </w:pPr>
          <w:hyperlink w:anchor="_Toc14095332" w:history="1">
            <w:r w:rsidRPr="001153DB">
              <w:rPr>
                <w:rStyle w:val="Lienhypertexte"/>
                <w:noProof/>
              </w:rPr>
              <w:t>Interpretation of barriers and drivers</w:t>
            </w:r>
            <w:r>
              <w:rPr>
                <w:noProof/>
                <w:webHidden/>
              </w:rPr>
              <w:tab/>
            </w:r>
            <w:r>
              <w:rPr>
                <w:noProof/>
                <w:webHidden/>
              </w:rPr>
              <w:fldChar w:fldCharType="begin"/>
            </w:r>
            <w:r>
              <w:rPr>
                <w:noProof/>
                <w:webHidden/>
              </w:rPr>
              <w:instrText xml:space="preserve"> PAGEREF _Toc14095332 \h </w:instrText>
            </w:r>
            <w:r>
              <w:rPr>
                <w:noProof/>
                <w:webHidden/>
              </w:rPr>
            </w:r>
            <w:r>
              <w:rPr>
                <w:noProof/>
                <w:webHidden/>
              </w:rPr>
              <w:fldChar w:fldCharType="separate"/>
            </w:r>
            <w:r>
              <w:rPr>
                <w:noProof/>
                <w:webHidden/>
              </w:rPr>
              <w:t>3</w:t>
            </w:r>
            <w:r>
              <w:rPr>
                <w:noProof/>
                <w:webHidden/>
              </w:rPr>
              <w:fldChar w:fldCharType="end"/>
            </w:r>
          </w:hyperlink>
        </w:p>
        <w:p w:rsidR="008468C9" w:rsidRDefault="008468C9">
          <w:pPr>
            <w:pStyle w:val="TM1"/>
            <w:tabs>
              <w:tab w:val="right" w:pos="9016"/>
            </w:tabs>
            <w:rPr>
              <w:rFonts w:asciiTheme="minorHAnsi" w:eastAsiaTheme="minorEastAsia" w:hAnsiTheme="minorHAnsi" w:cstheme="minorBidi"/>
              <w:noProof/>
              <w:color w:val="auto"/>
              <w:lang w:val="fr-FR"/>
            </w:rPr>
          </w:pPr>
          <w:hyperlink w:anchor="_Toc14095333" w:history="1">
            <w:r w:rsidRPr="001153DB">
              <w:rPr>
                <w:rStyle w:val="Lienhypertexte"/>
                <w:noProof/>
              </w:rPr>
              <w:t>STEP 3 WHICH ACTORS (COULD) DEAL WITH HOME ENERGY RENOVATION?</w:t>
            </w:r>
            <w:r>
              <w:rPr>
                <w:noProof/>
                <w:webHidden/>
              </w:rPr>
              <w:tab/>
            </w:r>
            <w:r>
              <w:rPr>
                <w:noProof/>
                <w:webHidden/>
              </w:rPr>
              <w:fldChar w:fldCharType="begin"/>
            </w:r>
            <w:r>
              <w:rPr>
                <w:noProof/>
                <w:webHidden/>
              </w:rPr>
              <w:instrText xml:space="preserve"> PAGEREF _Toc14095333 \h </w:instrText>
            </w:r>
            <w:r>
              <w:rPr>
                <w:noProof/>
                <w:webHidden/>
              </w:rPr>
            </w:r>
            <w:r>
              <w:rPr>
                <w:noProof/>
                <w:webHidden/>
              </w:rPr>
              <w:fldChar w:fldCharType="separate"/>
            </w:r>
            <w:r>
              <w:rPr>
                <w:noProof/>
                <w:webHidden/>
              </w:rPr>
              <w:t>3</w:t>
            </w:r>
            <w:r>
              <w:rPr>
                <w:noProof/>
                <w:webHidden/>
              </w:rPr>
              <w:fldChar w:fldCharType="end"/>
            </w:r>
          </w:hyperlink>
        </w:p>
        <w:p w:rsidR="008468C9" w:rsidRDefault="008468C9">
          <w:pPr>
            <w:pStyle w:val="TM2"/>
            <w:tabs>
              <w:tab w:val="right" w:pos="9016"/>
            </w:tabs>
            <w:rPr>
              <w:rFonts w:asciiTheme="minorHAnsi" w:eastAsiaTheme="minorEastAsia" w:hAnsiTheme="minorHAnsi" w:cstheme="minorBidi"/>
              <w:noProof/>
              <w:color w:val="auto"/>
              <w:lang w:val="fr-FR"/>
            </w:rPr>
          </w:pPr>
          <w:hyperlink w:anchor="_Toc14095334" w:history="1">
            <w:r w:rsidRPr="001153DB">
              <w:rPr>
                <w:rStyle w:val="Lienhypertexte"/>
                <w:noProof/>
              </w:rPr>
              <w:t>Interpretation of the actors mapping</w:t>
            </w:r>
            <w:r>
              <w:rPr>
                <w:noProof/>
                <w:webHidden/>
              </w:rPr>
              <w:tab/>
            </w:r>
            <w:r>
              <w:rPr>
                <w:noProof/>
                <w:webHidden/>
              </w:rPr>
              <w:fldChar w:fldCharType="begin"/>
            </w:r>
            <w:r>
              <w:rPr>
                <w:noProof/>
                <w:webHidden/>
              </w:rPr>
              <w:instrText xml:space="preserve"> PAGEREF _Toc14095334 \h </w:instrText>
            </w:r>
            <w:r>
              <w:rPr>
                <w:noProof/>
                <w:webHidden/>
              </w:rPr>
            </w:r>
            <w:r>
              <w:rPr>
                <w:noProof/>
                <w:webHidden/>
              </w:rPr>
              <w:fldChar w:fldCharType="separate"/>
            </w:r>
            <w:r>
              <w:rPr>
                <w:noProof/>
                <w:webHidden/>
              </w:rPr>
              <w:t>4</w:t>
            </w:r>
            <w:r>
              <w:rPr>
                <w:noProof/>
                <w:webHidden/>
              </w:rPr>
              <w:fldChar w:fldCharType="end"/>
            </w:r>
          </w:hyperlink>
        </w:p>
        <w:p w:rsidR="008468C9" w:rsidRDefault="008468C9">
          <w:pPr>
            <w:pStyle w:val="TM1"/>
            <w:tabs>
              <w:tab w:val="right" w:pos="9016"/>
            </w:tabs>
            <w:rPr>
              <w:rFonts w:asciiTheme="minorHAnsi" w:eastAsiaTheme="minorEastAsia" w:hAnsiTheme="minorHAnsi" w:cstheme="minorBidi"/>
              <w:noProof/>
              <w:color w:val="auto"/>
              <w:lang w:val="fr-FR"/>
            </w:rPr>
          </w:pPr>
          <w:hyperlink w:anchor="_Toc14095335" w:history="1">
            <w:r w:rsidRPr="001153DB">
              <w:rPr>
                <w:rStyle w:val="Lienhypertexte"/>
                <w:noProof/>
              </w:rPr>
              <w:t>STEP 4 WHICH SERVICES EXIST ON YOUR TERRITORY?</w:t>
            </w:r>
            <w:r>
              <w:rPr>
                <w:noProof/>
                <w:webHidden/>
              </w:rPr>
              <w:tab/>
            </w:r>
            <w:r>
              <w:rPr>
                <w:noProof/>
                <w:webHidden/>
              </w:rPr>
              <w:fldChar w:fldCharType="begin"/>
            </w:r>
            <w:r>
              <w:rPr>
                <w:noProof/>
                <w:webHidden/>
              </w:rPr>
              <w:instrText xml:space="preserve"> PAGEREF _Toc14095335 \h </w:instrText>
            </w:r>
            <w:r>
              <w:rPr>
                <w:noProof/>
                <w:webHidden/>
              </w:rPr>
            </w:r>
            <w:r>
              <w:rPr>
                <w:noProof/>
                <w:webHidden/>
              </w:rPr>
              <w:fldChar w:fldCharType="separate"/>
            </w:r>
            <w:r>
              <w:rPr>
                <w:noProof/>
                <w:webHidden/>
              </w:rPr>
              <w:t>5</w:t>
            </w:r>
            <w:r>
              <w:rPr>
                <w:noProof/>
                <w:webHidden/>
              </w:rPr>
              <w:fldChar w:fldCharType="end"/>
            </w:r>
          </w:hyperlink>
        </w:p>
        <w:p w:rsidR="008468C9" w:rsidRDefault="008468C9">
          <w:pPr>
            <w:pStyle w:val="TM2"/>
            <w:tabs>
              <w:tab w:val="right" w:pos="9016"/>
            </w:tabs>
            <w:rPr>
              <w:rFonts w:asciiTheme="minorHAnsi" w:eastAsiaTheme="minorEastAsia" w:hAnsiTheme="minorHAnsi" w:cstheme="minorBidi"/>
              <w:noProof/>
              <w:color w:val="auto"/>
              <w:lang w:val="fr-FR"/>
            </w:rPr>
          </w:pPr>
          <w:hyperlink w:anchor="_Toc14095336" w:history="1">
            <w:r w:rsidRPr="001153DB">
              <w:rPr>
                <w:rStyle w:val="Lienhypertexte"/>
                <w:noProof/>
              </w:rPr>
              <w:t>Interpretation of the services mapping</w:t>
            </w:r>
            <w:r>
              <w:rPr>
                <w:noProof/>
                <w:webHidden/>
              </w:rPr>
              <w:tab/>
            </w:r>
            <w:r>
              <w:rPr>
                <w:noProof/>
                <w:webHidden/>
              </w:rPr>
              <w:fldChar w:fldCharType="begin"/>
            </w:r>
            <w:r>
              <w:rPr>
                <w:noProof/>
                <w:webHidden/>
              </w:rPr>
              <w:instrText xml:space="preserve"> PAGEREF _Toc14095336 \h </w:instrText>
            </w:r>
            <w:r>
              <w:rPr>
                <w:noProof/>
                <w:webHidden/>
              </w:rPr>
            </w:r>
            <w:r>
              <w:rPr>
                <w:noProof/>
                <w:webHidden/>
              </w:rPr>
              <w:fldChar w:fldCharType="separate"/>
            </w:r>
            <w:r>
              <w:rPr>
                <w:noProof/>
                <w:webHidden/>
              </w:rPr>
              <w:t>5</w:t>
            </w:r>
            <w:r>
              <w:rPr>
                <w:noProof/>
                <w:webHidden/>
              </w:rPr>
              <w:fldChar w:fldCharType="end"/>
            </w:r>
          </w:hyperlink>
        </w:p>
        <w:p w:rsidR="008468C9" w:rsidRDefault="008468C9">
          <w:pPr>
            <w:pStyle w:val="TM1"/>
            <w:tabs>
              <w:tab w:val="right" w:pos="9016"/>
            </w:tabs>
            <w:rPr>
              <w:rFonts w:asciiTheme="minorHAnsi" w:eastAsiaTheme="minorEastAsia" w:hAnsiTheme="minorHAnsi" w:cstheme="minorBidi"/>
              <w:noProof/>
              <w:color w:val="auto"/>
              <w:lang w:val="fr-FR"/>
            </w:rPr>
          </w:pPr>
          <w:hyperlink w:anchor="_Toc14095337" w:history="1">
            <w:r w:rsidRPr="001153DB">
              <w:rPr>
                <w:rStyle w:val="Lienhypertexte"/>
                <w:noProof/>
              </w:rPr>
              <w:t>STEP 5 MARKET GAP &amp; SWOT ANALYSIS OF YOUR ACTION</w:t>
            </w:r>
            <w:r>
              <w:rPr>
                <w:noProof/>
                <w:webHidden/>
              </w:rPr>
              <w:tab/>
            </w:r>
            <w:r>
              <w:rPr>
                <w:noProof/>
                <w:webHidden/>
              </w:rPr>
              <w:fldChar w:fldCharType="begin"/>
            </w:r>
            <w:r>
              <w:rPr>
                <w:noProof/>
                <w:webHidden/>
              </w:rPr>
              <w:instrText xml:space="preserve"> PAGEREF _Toc14095337 \h </w:instrText>
            </w:r>
            <w:r>
              <w:rPr>
                <w:noProof/>
                <w:webHidden/>
              </w:rPr>
            </w:r>
            <w:r>
              <w:rPr>
                <w:noProof/>
                <w:webHidden/>
              </w:rPr>
              <w:fldChar w:fldCharType="separate"/>
            </w:r>
            <w:r>
              <w:rPr>
                <w:noProof/>
                <w:webHidden/>
              </w:rPr>
              <w:t>5</w:t>
            </w:r>
            <w:r>
              <w:rPr>
                <w:noProof/>
                <w:webHidden/>
              </w:rPr>
              <w:fldChar w:fldCharType="end"/>
            </w:r>
          </w:hyperlink>
        </w:p>
        <w:p w:rsidR="00D4196A" w:rsidRDefault="0008337C">
          <w:pPr>
            <w:tabs>
              <w:tab w:val="right" w:pos="9016"/>
            </w:tabs>
            <w:spacing w:after="100"/>
            <w:ind w:left="220"/>
          </w:pPr>
          <w:r>
            <w:fldChar w:fldCharType="end"/>
          </w:r>
        </w:p>
      </w:sdtContent>
    </w:sdt>
    <w:p w:rsidR="00D4196A" w:rsidRDefault="00D4196A">
      <w:pPr>
        <w:spacing w:before="60" w:after="80"/>
        <w:ind w:left="360"/>
        <w:rPr>
          <w:sz w:val="16"/>
          <w:szCs w:val="16"/>
        </w:rPr>
        <w:sectPr w:rsidR="00D4196A">
          <w:headerReference w:type="default" r:id="rId7"/>
          <w:footerReference w:type="default" r:id="rId8"/>
          <w:footerReference w:type="first" r:id="rId9"/>
          <w:type w:val="continuous"/>
          <w:pgSz w:w="11906" w:h="16838"/>
          <w:pgMar w:top="1440" w:right="1440" w:bottom="1440" w:left="1440" w:header="0" w:footer="720" w:gutter="0"/>
          <w:cols w:space="720"/>
        </w:sectPr>
      </w:pPr>
    </w:p>
    <w:p w:rsidR="00D4196A" w:rsidRDefault="00D4196A" w:rsidP="009F4C57">
      <w:pPr>
        <w:jc w:val="left"/>
        <w:rPr>
          <w:sz w:val="16"/>
          <w:szCs w:val="16"/>
        </w:rPr>
      </w:pPr>
    </w:p>
    <w:p w:rsidR="00D4196A" w:rsidRPr="00BA66E5" w:rsidRDefault="0008337C" w:rsidP="009F4C57">
      <w:pPr>
        <w:pStyle w:val="Titre1"/>
        <w:rPr>
          <w:sz w:val="36"/>
          <w:szCs w:val="36"/>
        </w:rPr>
      </w:pPr>
      <w:bookmarkStart w:id="0" w:name="_Toc14095328"/>
      <w:r w:rsidRPr="00BA66E5">
        <w:rPr>
          <w:sz w:val="36"/>
          <w:szCs w:val="36"/>
        </w:rPr>
        <w:t>INTRODUCTION</w:t>
      </w:r>
      <w:bookmarkStart w:id="1" w:name="_GoBack"/>
      <w:bookmarkEnd w:id="0"/>
      <w:bookmarkEnd w:id="1"/>
    </w:p>
    <w:p w:rsidR="00D4196A" w:rsidRDefault="0008337C" w:rsidP="009F4C57">
      <w:pPr>
        <w:rPr>
          <w:i/>
        </w:rPr>
      </w:pPr>
      <w:r>
        <w:rPr>
          <w:i/>
        </w:rPr>
        <w:t>This document is a practical guide to help you in the best way possible to carry out a market analysis. To this document WORD is associated an EXCEL document. The WORD is meant to be the most "</w:t>
      </w:r>
      <w:r w:rsidR="00FE58D5">
        <w:rPr>
          <w:i/>
        </w:rPr>
        <w:t>narrative</w:t>
      </w:r>
      <w:r>
        <w:rPr>
          <w:i/>
        </w:rPr>
        <w:t>" part while the EXCEL is more practical - "practical".</w:t>
      </w:r>
    </w:p>
    <w:p w:rsidR="00D4196A" w:rsidRDefault="0008337C" w:rsidP="009F4C57">
      <w:pPr>
        <w:rPr>
          <w:i/>
        </w:rPr>
      </w:pPr>
      <w:r>
        <w:rPr>
          <w:i/>
        </w:rPr>
        <w:t>As you progress through the steps, you will need to move from one document to another. At each stage, we provide some useful information for the proper conduct of this analysis.</w:t>
      </w:r>
    </w:p>
    <w:p w:rsidR="00D4196A" w:rsidRDefault="0008337C" w:rsidP="009F4C57">
      <w:pPr>
        <w:rPr>
          <w:i/>
        </w:rPr>
      </w:pPr>
      <w:r>
        <w:rPr>
          <w:i/>
        </w:rPr>
        <w:t>We try to be as structured as possible to guide you through the process, but also to facilitate the compilation of the data.</w:t>
      </w:r>
    </w:p>
    <w:p w:rsidR="00D4196A" w:rsidRDefault="0008337C" w:rsidP="009F4C57">
      <w:pPr>
        <w:rPr>
          <w:i/>
        </w:rPr>
      </w:pPr>
      <w:r>
        <w:rPr>
          <w:i/>
        </w:rPr>
        <w:t xml:space="preserve">In any case, all the information requested will hopefully </w:t>
      </w:r>
      <w:r w:rsidR="00FE58D5">
        <w:rPr>
          <w:i/>
        </w:rPr>
        <w:t xml:space="preserve">help you to </w:t>
      </w:r>
      <w:r>
        <w:rPr>
          <w:i/>
        </w:rPr>
        <w:t>identify your target</w:t>
      </w:r>
      <w:r w:rsidR="00FE58D5">
        <w:rPr>
          <w:i/>
        </w:rPr>
        <w:t xml:space="preserve"> groups</w:t>
      </w:r>
      <w:r>
        <w:rPr>
          <w:i/>
        </w:rPr>
        <w:t>, their demands, offers from the construction sector, offers from the banking sector, as well as all the parties</w:t>
      </w:r>
      <w:r w:rsidR="00FE58D5">
        <w:rPr>
          <w:i/>
        </w:rPr>
        <w:t xml:space="preserve"> and involved s</w:t>
      </w:r>
      <w:r>
        <w:rPr>
          <w:i/>
        </w:rPr>
        <w:t xml:space="preserve">takeholders, etc. This will help you to define precisely your action </w:t>
      </w:r>
      <w:r w:rsidR="00FE58D5">
        <w:rPr>
          <w:i/>
        </w:rPr>
        <w:t>and services for homeowner to be developed</w:t>
      </w:r>
      <w:r>
        <w:rPr>
          <w:i/>
        </w:rPr>
        <w:t>.</w:t>
      </w:r>
    </w:p>
    <w:p w:rsidR="00101C8C" w:rsidRDefault="0008337C" w:rsidP="009F4C57">
      <w:pPr>
        <w:rPr>
          <w:i/>
        </w:rPr>
      </w:pPr>
      <w:r>
        <w:rPr>
          <w:i/>
        </w:rPr>
        <w:t xml:space="preserve"> </w:t>
      </w:r>
    </w:p>
    <w:p w:rsidR="00101C8C" w:rsidRDefault="00101C8C">
      <w:pPr>
        <w:rPr>
          <w:i/>
        </w:rPr>
      </w:pPr>
      <w:r>
        <w:rPr>
          <w:i/>
        </w:rPr>
        <w:br w:type="page"/>
      </w:r>
    </w:p>
    <w:p w:rsidR="00D4196A" w:rsidRPr="00BA66E5" w:rsidRDefault="00B41B03" w:rsidP="00891CDA">
      <w:pPr>
        <w:pStyle w:val="Titre1"/>
        <w:rPr>
          <w:sz w:val="36"/>
          <w:szCs w:val="36"/>
        </w:rPr>
      </w:pPr>
      <w:bookmarkStart w:id="2" w:name="_Toc14095329"/>
      <w:r w:rsidRPr="00BA66E5">
        <w:rPr>
          <w:sz w:val="36"/>
          <w:szCs w:val="36"/>
        </w:rPr>
        <w:lastRenderedPageBreak/>
        <w:t>S</w:t>
      </w:r>
      <w:r w:rsidR="0008337C" w:rsidRPr="00BA66E5">
        <w:rPr>
          <w:sz w:val="36"/>
          <w:szCs w:val="36"/>
        </w:rPr>
        <w:t>TEP 1: THE CURRENT STATE</w:t>
      </w:r>
      <w:bookmarkEnd w:id="2"/>
    </w:p>
    <w:p w:rsidR="00D4196A" w:rsidRDefault="0008337C" w:rsidP="00891CDA">
      <w:pPr>
        <w:rPr>
          <w:i/>
        </w:rPr>
      </w:pPr>
      <w:r>
        <w:rPr>
          <w:i/>
        </w:rPr>
        <w:t>Segmenting the market and describe the specific segments you want to focus on is very helpful to design the energy efficiency service you want to develop on your territory.</w:t>
      </w:r>
    </w:p>
    <w:p w:rsidR="00D4196A" w:rsidRDefault="00F82EEF" w:rsidP="00891CDA">
      <w:pPr>
        <w:rPr>
          <w:i/>
        </w:rPr>
      </w:pPr>
      <w:r>
        <w:rPr>
          <w:i/>
        </w:rPr>
        <w:t>To do this, we</w:t>
      </w:r>
      <w:r w:rsidR="0008337C">
        <w:rPr>
          <w:i/>
        </w:rPr>
        <w:t xml:space="preserve"> su</w:t>
      </w:r>
      <w:r>
        <w:rPr>
          <w:i/>
        </w:rPr>
        <w:t xml:space="preserve">ggest that you refer to the Excel table - tab </w:t>
      </w:r>
      <w:r w:rsidR="00BA66E5">
        <w:rPr>
          <w:i/>
        </w:rPr>
        <w:t>[</w:t>
      </w:r>
      <w:r w:rsidR="00BA66E5">
        <w:rPr>
          <w:i/>
        </w:rPr>
        <w:t>PROFILES]</w:t>
      </w:r>
      <w:r w:rsidR="0008337C">
        <w:rPr>
          <w:i/>
        </w:rPr>
        <w:t xml:space="preserve"> in order to categorize </w:t>
      </w:r>
      <w:r w:rsidR="00891CDA">
        <w:rPr>
          <w:i/>
        </w:rPr>
        <w:t xml:space="preserve">the market </w:t>
      </w:r>
      <w:r w:rsidR="0008337C">
        <w:rPr>
          <w:i/>
        </w:rPr>
        <w:t>as much as possible.</w:t>
      </w:r>
    </w:p>
    <w:p w:rsidR="00D4196A" w:rsidRDefault="0008337C" w:rsidP="00891CDA">
      <w:pPr>
        <w:rPr>
          <w:i/>
        </w:rPr>
      </w:pPr>
      <w:r>
        <w:rPr>
          <w:i/>
        </w:rPr>
        <w:t>For each category</w:t>
      </w:r>
      <w:r w:rsidR="00891CDA" w:rsidRPr="00891CDA">
        <w:rPr>
          <w:i/>
        </w:rPr>
        <w:t xml:space="preserve"> </w:t>
      </w:r>
      <w:r w:rsidR="00891CDA">
        <w:rPr>
          <w:i/>
        </w:rPr>
        <w:t>of market segmentation</w:t>
      </w:r>
      <w:r>
        <w:rPr>
          <w:i/>
        </w:rPr>
        <w:t xml:space="preserve">, examples of features have been proposed. </w:t>
      </w:r>
      <w:r w:rsidR="00891CDA">
        <w:rPr>
          <w:i/>
        </w:rPr>
        <w:t>Y</w:t>
      </w:r>
      <w:r>
        <w:rPr>
          <w:i/>
        </w:rPr>
        <w:t>ou are free to adapt</w:t>
      </w:r>
      <w:r w:rsidR="00D56955">
        <w:rPr>
          <w:i/>
        </w:rPr>
        <w:t xml:space="preserve"> them according to your reality.</w:t>
      </w:r>
    </w:p>
    <w:p w:rsidR="00D4196A" w:rsidRDefault="0008337C" w:rsidP="00891CDA">
      <w:pPr>
        <w:rPr>
          <w:i/>
        </w:rPr>
      </w:pPr>
      <w:r>
        <w:rPr>
          <w:i/>
        </w:rPr>
        <w:t xml:space="preserve">We have chosen to divide these categories into 4 large sub-categories. First, those related to housing characteristics. Secondly, those related to the characteristics of </w:t>
      </w:r>
      <w:r w:rsidR="00D56955">
        <w:rPr>
          <w:i/>
        </w:rPr>
        <w:t>home</w:t>
      </w:r>
      <w:r>
        <w:rPr>
          <w:i/>
        </w:rPr>
        <w:t xml:space="preserve"> owners and residents. Third, we propose to try to categorize the construction sector and real estate professionals. Fourth, in order to complete the market analysis</w:t>
      </w:r>
      <w:r w:rsidR="00D56955">
        <w:rPr>
          <w:i/>
        </w:rPr>
        <w:t>, it is also necessary to know</w:t>
      </w:r>
      <w:r>
        <w:rPr>
          <w:i/>
        </w:rPr>
        <w:t xml:space="preserve"> the</w:t>
      </w:r>
      <w:r w:rsidR="00D56955">
        <w:rPr>
          <w:i/>
        </w:rPr>
        <w:t xml:space="preserve"> existing funding and</w:t>
      </w:r>
      <w:r>
        <w:rPr>
          <w:i/>
        </w:rPr>
        <w:t xml:space="preserve"> financi</w:t>
      </w:r>
      <w:r w:rsidR="00D56955">
        <w:rPr>
          <w:i/>
        </w:rPr>
        <w:t>ng opportunities</w:t>
      </w:r>
      <w:r>
        <w:rPr>
          <w:i/>
        </w:rPr>
        <w:t xml:space="preserve"> in the field of renovation.</w:t>
      </w:r>
    </w:p>
    <w:p w:rsidR="00D4196A" w:rsidRDefault="00D4196A" w:rsidP="00891CDA">
      <w:pPr>
        <w:rPr>
          <w:i/>
        </w:rPr>
      </w:pPr>
    </w:p>
    <w:p w:rsidR="00D4196A" w:rsidRDefault="0008337C" w:rsidP="00891CDA">
      <w:pPr>
        <w:rPr>
          <w:i/>
        </w:rPr>
      </w:pPr>
      <w:r>
        <w:rPr>
          <w:i/>
        </w:rPr>
        <w:t>We also added several categories that are optional.</w:t>
      </w:r>
      <w:r w:rsidR="00891CDA">
        <w:rPr>
          <w:i/>
        </w:rPr>
        <w:t xml:space="preserve"> </w:t>
      </w:r>
      <w:r>
        <w:rPr>
          <w:i/>
        </w:rPr>
        <w:t>The tab "pr</w:t>
      </w:r>
      <w:r w:rsidR="00891CDA">
        <w:rPr>
          <w:i/>
        </w:rPr>
        <w:t>ofiles empty" will help you to adapt</w:t>
      </w:r>
      <w:r>
        <w:rPr>
          <w:i/>
        </w:rPr>
        <w:t xml:space="preserve"> the table </w:t>
      </w:r>
      <w:r w:rsidR="00D56955">
        <w:rPr>
          <w:i/>
        </w:rPr>
        <w:t>to the context of</w:t>
      </w:r>
      <w:r>
        <w:rPr>
          <w:i/>
        </w:rPr>
        <w:t xml:space="preserve"> your</w:t>
      </w:r>
      <w:r w:rsidR="00D56955">
        <w:rPr>
          <w:i/>
        </w:rPr>
        <w:t xml:space="preserve"> own </w:t>
      </w:r>
      <w:r>
        <w:rPr>
          <w:i/>
        </w:rPr>
        <w:t xml:space="preserve">territories. </w:t>
      </w:r>
    </w:p>
    <w:p w:rsidR="00D56955" w:rsidRDefault="00D56955" w:rsidP="00891CDA">
      <w:pPr>
        <w:rPr>
          <w:i/>
        </w:rPr>
      </w:pPr>
    </w:p>
    <w:p w:rsidR="00D4196A" w:rsidRDefault="0008337C" w:rsidP="00891CDA">
      <w:pPr>
        <w:rPr>
          <w:i/>
        </w:rPr>
      </w:pPr>
      <w:r>
        <w:rPr>
          <w:i/>
        </w:rPr>
        <w:t>It may be difficult to gather quantitative data regarding people’s housing evolution, reasons to undertake works, capacity to manage the renovation project, but in any case, considering these criteria and making assumptions regarding the segments you think you should concentrate on, will help you to be specific and focused on the content of the service you have to build-up and the marketing means you should be using.</w:t>
      </w:r>
    </w:p>
    <w:p w:rsidR="00D4196A" w:rsidRDefault="00D4196A" w:rsidP="00891CDA">
      <w:pPr>
        <w:rPr>
          <w:i/>
        </w:rPr>
      </w:pPr>
    </w:p>
    <w:p w:rsidR="00D4196A" w:rsidRDefault="0008337C" w:rsidP="00891CDA">
      <w:pPr>
        <w:rPr>
          <w:i/>
        </w:rPr>
      </w:pPr>
      <w:r>
        <w:rPr>
          <w:i/>
        </w:rPr>
        <w:t xml:space="preserve">Whether extracted from official statistics, market </w:t>
      </w:r>
      <w:r w:rsidR="00D56955">
        <w:rPr>
          <w:i/>
        </w:rPr>
        <w:t>surveys or your own enquiries, i</w:t>
      </w:r>
      <w:r>
        <w:rPr>
          <w:i/>
        </w:rPr>
        <w:t xml:space="preserve">t is up to you to interpret the information you will be able to gather in order to describe the market </w:t>
      </w:r>
      <w:r w:rsidR="007C0D76">
        <w:rPr>
          <w:i/>
        </w:rPr>
        <w:t xml:space="preserve">and to choose the </w:t>
      </w:r>
      <w:r>
        <w:rPr>
          <w:i/>
        </w:rPr>
        <w:t>market segments you wish to target.</w:t>
      </w:r>
    </w:p>
    <w:p w:rsidR="00D4196A" w:rsidRPr="00BA66E5" w:rsidRDefault="0008337C" w:rsidP="001B107F">
      <w:pPr>
        <w:pStyle w:val="Titre2"/>
        <w:ind w:left="0" w:firstLine="0"/>
        <w:rPr>
          <w:sz w:val="32"/>
          <w:szCs w:val="32"/>
        </w:rPr>
      </w:pPr>
      <w:bookmarkStart w:id="3" w:name="_Toc14095330"/>
      <w:r w:rsidRPr="00BA66E5">
        <w:rPr>
          <w:sz w:val="32"/>
          <w:szCs w:val="32"/>
        </w:rPr>
        <w:t>Interpretation of segmentation</w:t>
      </w:r>
      <w:bookmarkEnd w:id="3"/>
    </w:p>
    <w:p w:rsidR="00D4196A" w:rsidRPr="00101C8C" w:rsidRDefault="007C0D76">
      <w:r w:rsidRPr="007C0D76">
        <w:rPr>
          <w:color w:val="FF0000"/>
        </w:rPr>
        <w:t>Add your interpretation here</w:t>
      </w:r>
      <w:r>
        <w:t>:</w:t>
      </w:r>
    </w:p>
    <w:tbl>
      <w:tblPr>
        <w:tblStyle w:val="a1"/>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4196A">
        <w:tc>
          <w:tcPr>
            <w:tcW w:w="9016" w:type="dxa"/>
          </w:tcPr>
          <w:p w:rsidR="00D4196A" w:rsidRDefault="00DA73BD">
            <w:pPr>
              <w:rPr>
                <w:i/>
              </w:rPr>
            </w:pPr>
            <w:r>
              <w:rPr>
                <w:i/>
                <w:noProof/>
                <w:lang w:val="fr-FR"/>
              </w:rPr>
              <w:drawing>
                <wp:anchor distT="0" distB="0" distL="114300" distR="114300" simplePos="0" relativeHeight="251659264" behindDoc="0" locked="0" layoutInCell="1" allowOverlap="1">
                  <wp:simplePos x="0" y="0"/>
                  <wp:positionH relativeFrom="column">
                    <wp:posOffset>2371725</wp:posOffset>
                  </wp:positionH>
                  <wp:positionV relativeFrom="paragraph">
                    <wp:posOffset>67310</wp:posOffset>
                  </wp:positionV>
                  <wp:extent cx="3199130" cy="2642870"/>
                  <wp:effectExtent l="0" t="0" r="1270" b="508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9130" cy="2642870"/>
                          </a:xfrm>
                          <a:prstGeom prst="rect">
                            <a:avLst/>
                          </a:prstGeom>
                          <a:noFill/>
                        </pic:spPr>
                      </pic:pic>
                    </a:graphicData>
                  </a:graphic>
                  <wp14:sizeRelH relativeFrom="margin">
                    <wp14:pctWidth>0</wp14:pctWidth>
                  </wp14:sizeRelH>
                  <wp14:sizeRelV relativeFrom="margin">
                    <wp14:pctHeight>0</wp14:pctHeight>
                  </wp14:sizeRelV>
                </wp:anchor>
              </w:drawing>
            </w:r>
            <w:r w:rsidR="0008337C">
              <w:rPr>
                <w:i/>
              </w:rPr>
              <w:t xml:space="preserve">Example: </w:t>
            </w:r>
          </w:p>
          <w:p w:rsidR="00D4196A" w:rsidRDefault="0008337C">
            <w:pPr>
              <w:rPr>
                <w:i/>
              </w:rPr>
            </w:pPr>
            <w:r>
              <w:rPr>
                <w:i/>
              </w:rPr>
              <w:t>The survey performed by ADEME each year on housing energy-efficient refurbishments in France shows that, although</w:t>
            </w:r>
            <w:r w:rsidR="007C0D76">
              <w:rPr>
                <w:i/>
              </w:rPr>
              <w:t xml:space="preserve"> many financial incentives and </w:t>
            </w:r>
            <w:r>
              <w:rPr>
                <w:i/>
              </w:rPr>
              <w:t xml:space="preserve">information </w:t>
            </w:r>
            <w:r w:rsidR="007C0D76">
              <w:rPr>
                <w:i/>
              </w:rPr>
              <w:t>campaigns</w:t>
            </w:r>
            <w:r>
              <w:rPr>
                <w:i/>
              </w:rPr>
              <w:t xml:space="preserve"> are in place, less than one out of ten retrofits performed in France may be considered as energy-efficient: </w:t>
            </w:r>
          </w:p>
          <w:p w:rsidR="00D4196A" w:rsidRDefault="0008337C">
            <w:pPr>
              <w:rPr>
                <w:i/>
              </w:rPr>
            </w:pPr>
            <w:r>
              <w:rPr>
                <w:b/>
                <w:i/>
              </w:rPr>
              <w:t>Number and quality-level of refurbishments involving energy efficiency improvement in France</w:t>
            </w:r>
          </w:p>
          <w:p w:rsidR="00D4196A" w:rsidRDefault="00D4196A">
            <w:pPr>
              <w:jc w:val="center"/>
              <w:rPr>
                <w:i/>
              </w:rPr>
            </w:pPr>
          </w:p>
          <w:p w:rsidR="00D4196A" w:rsidRDefault="0008337C" w:rsidP="007C0D76">
            <w:pPr>
              <w:rPr>
                <w:i/>
              </w:rPr>
            </w:pPr>
            <w:r>
              <w:rPr>
                <w:i/>
              </w:rPr>
              <w:t xml:space="preserve">How this finding did influence Région Picardie’s action plan??? </w:t>
            </w:r>
          </w:p>
        </w:tc>
      </w:tr>
    </w:tbl>
    <w:p w:rsidR="00D4196A" w:rsidRPr="00BA66E5" w:rsidRDefault="007C0D76">
      <w:pPr>
        <w:pStyle w:val="Titre1"/>
        <w:rPr>
          <w:sz w:val="36"/>
          <w:szCs w:val="36"/>
        </w:rPr>
      </w:pPr>
      <w:bookmarkStart w:id="4" w:name="_Toc14095331"/>
      <w:r w:rsidRPr="00BA66E5">
        <w:rPr>
          <w:sz w:val="36"/>
          <w:szCs w:val="36"/>
        </w:rPr>
        <w:lastRenderedPageBreak/>
        <w:t>STEP 2</w:t>
      </w:r>
      <w:r w:rsidR="0008337C" w:rsidRPr="00BA66E5">
        <w:rPr>
          <w:sz w:val="36"/>
          <w:szCs w:val="36"/>
        </w:rPr>
        <w:t xml:space="preserve">: </w:t>
      </w:r>
      <w:r w:rsidR="00BA66E5" w:rsidRPr="00BA66E5">
        <w:rPr>
          <w:sz w:val="36"/>
          <w:szCs w:val="36"/>
        </w:rPr>
        <w:t>IDENTIFY THE BARRIERS &amp; DRIVERS THE</w:t>
      </w:r>
      <w:r w:rsidR="00BA66E5">
        <w:rPr>
          <w:sz w:val="36"/>
          <w:szCs w:val="36"/>
        </w:rPr>
        <w:t xml:space="preserve"> </w:t>
      </w:r>
      <w:r w:rsidR="00BA66E5" w:rsidRPr="00BA66E5">
        <w:rPr>
          <w:sz w:val="36"/>
          <w:szCs w:val="36"/>
        </w:rPr>
        <w:t>HOMEOWNERS FACE</w:t>
      </w:r>
      <w:bookmarkEnd w:id="4"/>
    </w:p>
    <w:p w:rsidR="00D4196A" w:rsidRDefault="0008337C">
      <w:pPr>
        <w:rPr>
          <w:i/>
        </w:rPr>
      </w:pPr>
      <w:r>
        <w:rPr>
          <w:i/>
        </w:rPr>
        <w:t>Now that you have segmented your markets and you have been able to specify your target audience, you can focus on the concrete elements that will condition your action.</w:t>
      </w:r>
    </w:p>
    <w:p w:rsidR="00D4196A" w:rsidRDefault="0008337C">
      <w:pPr>
        <w:rPr>
          <w:i/>
        </w:rPr>
      </w:pPr>
      <w:r>
        <w:rPr>
          <w:i/>
        </w:rPr>
        <w:t xml:space="preserve">Concretely, this requires defining the barriers and drivers for your specific case in your </w:t>
      </w:r>
      <w:r w:rsidR="007C0D76">
        <w:rPr>
          <w:i/>
        </w:rPr>
        <w:t>territory</w:t>
      </w:r>
      <w:r>
        <w:rPr>
          <w:i/>
        </w:rPr>
        <w:t>. To help you, refer to</w:t>
      </w:r>
      <w:r w:rsidR="007C0D76">
        <w:rPr>
          <w:i/>
        </w:rPr>
        <w:t xml:space="preserve"> the Excel table - </w:t>
      </w:r>
      <w:r w:rsidR="00BA66E5">
        <w:rPr>
          <w:i/>
        </w:rPr>
        <w:t xml:space="preserve">tab </w:t>
      </w:r>
      <w:r>
        <w:rPr>
          <w:i/>
        </w:rPr>
        <w:t>[BARRIERS AND DRIVERS].</w:t>
      </w:r>
    </w:p>
    <w:p w:rsidR="00D4196A" w:rsidRDefault="0008337C">
      <w:pPr>
        <w:rPr>
          <w:i/>
        </w:rPr>
      </w:pPr>
      <w:r>
        <w:rPr>
          <w:i/>
        </w:rPr>
        <w:t xml:space="preserve">Most items have a description </w:t>
      </w:r>
      <w:r w:rsidR="007C0D76">
        <w:rPr>
          <w:i/>
        </w:rPr>
        <w:t>which guides you in your</w:t>
      </w:r>
      <w:r>
        <w:rPr>
          <w:i/>
        </w:rPr>
        <w:t xml:space="preserve"> reflection. For each of these elements, we ask you to consider whether it constitutes a barrier or a driver (in your specific case) and </w:t>
      </w:r>
      <w:r w:rsidR="007C0D76">
        <w:rPr>
          <w:i/>
        </w:rPr>
        <w:t xml:space="preserve">shortly </w:t>
      </w:r>
      <w:r>
        <w:rPr>
          <w:i/>
        </w:rPr>
        <w:t>explain why.</w:t>
      </w:r>
      <w:r w:rsidR="007C0D76">
        <w:rPr>
          <w:i/>
        </w:rPr>
        <w:t xml:space="preserve"> </w:t>
      </w:r>
      <w:r>
        <w:rPr>
          <w:i/>
        </w:rPr>
        <w:t>Feel free to complete and adapt these categories according to your realities.</w:t>
      </w:r>
    </w:p>
    <w:p w:rsidR="00D4196A" w:rsidRDefault="0008337C">
      <w:pPr>
        <w:rPr>
          <w:i/>
        </w:rPr>
      </w:pPr>
      <w:r>
        <w:rPr>
          <w:i/>
        </w:rPr>
        <w:t xml:space="preserve">To answer all these questions, different methods exist. </w:t>
      </w:r>
      <w:r w:rsidR="007C0D76">
        <w:rPr>
          <w:i/>
        </w:rPr>
        <w:t>Q</w:t>
      </w:r>
      <w:r>
        <w:rPr>
          <w:i/>
        </w:rPr>
        <w:t>ualitative methods provide a lot of information about the decision-making processes, the needs, the barriers seen from the point of view of the customers. They sometimes provide answers in terms of innovations. In general, they help you understand the reasons better than figures.</w:t>
      </w:r>
    </w:p>
    <w:p w:rsidR="00D4196A" w:rsidRPr="00BA66E5" w:rsidRDefault="0008337C" w:rsidP="001B107F">
      <w:pPr>
        <w:pStyle w:val="Titre2"/>
        <w:ind w:left="0" w:firstLine="0"/>
        <w:rPr>
          <w:sz w:val="32"/>
          <w:szCs w:val="32"/>
        </w:rPr>
      </w:pPr>
      <w:bookmarkStart w:id="5" w:name="_Toc14095332"/>
      <w:r w:rsidRPr="00BA66E5">
        <w:rPr>
          <w:sz w:val="32"/>
          <w:szCs w:val="32"/>
        </w:rPr>
        <w:t>Interpretation of barriers and drivers</w:t>
      </w:r>
      <w:bookmarkEnd w:id="5"/>
    </w:p>
    <w:p w:rsidR="007C0D76" w:rsidRDefault="007C0D76" w:rsidP="007C0D76">
      <w:r w:rsidRPr="007C0D76">
        <w:rPr>
          <w:color w:val="FF0000"/>
        </w:rPr>
        <w:t>Add your interpretation here</w:t>
      </w:r>
      <w:r>
        <w:t>:</w:t>
      </w:r>
    </w:p>
    <w:p w:rsidR="007C0D76" w:rsidRDefault="007C0D76" w:rsidP="007C0D76"/>
    <w:p w:rsidR="007C0D76" w:rsidRDefault="007C0D76" w:rsidP="007C0D76"/>
    <w:p w:rsidR="007C0D76" w:rsidRDefault="007C0D76" w:rsidP="007C0D76"/>
    <w:p w:rsidR="007C0D76" w:rsidRDefault="007C0D76" w:rsidP="007C0D76"/>
    <w:p w:rsidR="007C0D76" w:rsidRDefault="007C0D76" w:rsidP="007C0D76"/>
    <w:p w:rsidR="00D4196A" w:rsidRPr="00BA66E5" w:rsidRDefault="001B107F">
      <w:pPr>
        <w:pStyle w:val="Titre1"/>
        <w:rPr>
          <w:sz w:val="36"/>
          <w:szCs w:val="36"/>
        </w:rPr>
      </w:pPr>
      <w:bookmarkStart w:id="6" w:name="_Toc14095333"/>
      <w:r w:rsidRPr="00BA66E5">
        <w:rPr>
          <w:sz w:val="36"/>
          <w:szCs w:val="36"/>
        </w:rPr>
        <w:t>STEP 3</w:t>
      </w:r>
      <w:r w:rsidR="0008337C" w:rsidRPr="00BA66E5">
        <w:rPr>
          <w:sz w:val="36"/>
          <w:szCs w:val="36"/>
        </w:rPr>
        <w:t xml:space="preserve"> </w:t>
      </w:r>
      <w:r w:rsidR="00BA66E5" w:rsidRPr="00BA66E5">
        <w:rPr>
          <w:sz w:val="36"/>
          <w:szCs w:val="36"/>
        </w:rPr>
        <w:t>WHICH ACTORS (COULD) DEAL WITH HOME ENERGY RENOVATION?</w:t>
      </w:r>
      <w:bookmarkEnd w:id="6"/>
    </w:p>
    <w:p w:rsidR="00D4196A" w:rsidRDefault="0008337C">
      <w:pPr>
        <w:rPr>
          <w:i/>
        </w:rPr>
      </w:pPr>
      <w:r>
        <w:rPr>
          <w:i/>
        </w:rPr>
        <w:t xml:space="preserve">To further complement this market analysis, </w:t>
      </w:r>
      <w:r w:rsidR="001B107F">
        <w:rPr>
          <w:i/>
        </w:rPr>
        <w:t>you can also</w:t>
      </w:r>
      <w:r>
        <w:rPr>
          <w:i/>
        </w:rPr>
        <w:t xml:space="preserve"> reflect on different actors who will be involved (in one way or another) in your project. </w:t>
      </w:r>
      <w:r w:rsidR="001B107F">
        <w:rPr>
          <w:i/>
        </w:rPr>
        <w:t>C</w:t>
      </w:r>
      <w:r>
        <w:rPr>
          <w:i/>
        </w:rPr>
        <w:t>omplete the</w:t>
      </w:r>
      <w:r w:rsidR="001B107F">
        <w:rPr>
          <w:i/>
        </w:rPr>
        <w:t xml:space="preserve"> Excel table -</w:t>
      </w:r>
      <w:r w:rsidR="00BA66E5">
        <w:rPr>
          <w:i/>
        </w:rPr>
        <w:t xml:space="preserve"> tab </w:t>
      </w:r>
      <w:r>
        <w:rPr>
          <w:i/>
        </w:rPr>
        <w:t>[ACTORS</w:t>
      </w:r>
      <w:r w:rsidR="00BA66E5">
        <w:rPr>
          <w:i/>
        </w:rPr>
        <w:t xml:space="preserve"> MAP</w:t>
      </w:r>
      <w:r>
        <w:rPr>
          <w:i/>
        </w:rPr>
        <w:t>].</w:t>
      </w:r>
    </w:p>
    <w:p w:rsidR="00D4196A" w:rsidRDefault="0008337C">
      <w:pPr>
        <w:rPr>
          <w:i/>
        </w:rPr>
      </w:pPr>
      <w:r>
        <w:rPr>
          <w:noProof/>
          <w:lang w:val="fr-FR"/>
        </w:rPr>
        <w:lastRenderedPageBreak/>
        <w:drawing>
          <wp:inline distT="0" distB="0" distL="0" distR="0">
            <wp:extent cx="5734050" cy="3171825"/>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5734050" cy="3171825"/>
                    </a:xfrm>
                    <a:prstGeom prst="rect">
                      <a:avLst/>
                    </a:prstGeom>
                    <a:ln/>
                  </pic:spPr>
                </pic:pic>
              </a:graphicData>
            </a:graphic>
          </wp:inline>
        </w:drawing>
      </w:r>
    </w:p>
    <w:p w:rsidR="00D4196A" w:rsidRDefault="0008337C">
      <w:pPr>
        <w:rPr>
          <w:i/>
        </w:rPr>
      </w:pPr>
      <w:r>
        <w:rPr>
          <w:i/>
        </w:rPr>
        <w:t xml:space="preserve">The </w:t>
      </w:r>
      <w:r w:rsidR="001B107F">
        <w:rPr>
          <w:i/>
        </w:rPr>
        <w:t>map of the actors should be</w:t>
      </w:r>
      <w:r>
        <w:rPr>
          <w:i/>
        </w:rPr>
        <w:t xml:space="preserve"> as complete as possible. It is likely that at this point you will not be able to complete everything. However, do not hesitate to add lines and even columns according to your experience, your knowledge and your relations with the different actors in your locality.</w:t>
      </w:r>
    </w:p>
    <w:p w:rsidR="00D4196A" w:rsidRDefault="0008337C">
      <w:pPr>
        <w:rPr>
          <w:i/>
        </w:rPr>
      </w:pPr>
      <w:r>
        <w:rPr>
          <w:i/>
        </w:rPr>
        <w:t>The table works with drop-down lists to facilitate the compilation.</w:t>
      </w:r>
    </w:p>
    <w:p w:rsidR="00D4196A" w:rsidRDefault="00D4196A">
      <w:pPr>
        <w:rPr>
          <w:i/>
        </w:rPr>
      </w:pPr>
    </w:p>
    <w:p w:rsidR="00D4196A" w:rsidRDefault="0008337C">
      <w:pPr>
        <w:rPr>
          <w:i/>
        </w:rPr>
      </w:pPr>
      <w:r>
        <w:rPr>
          <w:i/>
        </w:rPr>
        <w:t>In the ACTORS tab you will find drop-down lists with suggested items. If they are not suitable for you or you want to add more: right click on the cells you want to modify, select [data validation]. Then in [criteria], you can add new items by separating them with a comma.</w:t>
      </w:r>
    </w:p>
    <w:p w:rsidR="00D4196A" w:rsidRDefault="00D4196A">
      <w:pPr>
        <w:rPr>
          <w:i/>
        </w:rPr>
      </w:pPr>
    </w:p>
    <w:p w:rsidR="00D4196A" w:rsidRDefault="0008337C">
      <w:pPr>
        <w:rPr>
          <w:i/>
        </w:rPr>
      </w:pPr>
      <w:r>
        <w:rPr>
          <w:i/>
        </w:rPr>
        <w:t xml:space="preserve">Although at this stage this table does not seem particularly useful or pragmatic, it will subsequently become inevitable for all the actions related to your energy efficiency project. Keep it and update it regularly. </w:t>
      </w:r>
    </w:p>
    <w:p w:rsidR="00D4196A" w:rsidRDefault="00D4196A">
      <w:pPr>
        <w:rPr>
          <w:i/>
        </w:rPr>
      </w:pPr>
    </w:p>
    <w:p w:rsidR="00D4196A" w:rsidRDefault="0008337C">
      <w:pPr>
        <w:rPr>
          <w:i/>
        </w:rPr>
      </w:pPr>
      <w:bookmarkStart w:id="7" w:name="_2s8eyo1" w:colFirst="0" w:colLast="0"/>
      <w:bookmarkEnd w:id="7"/>
      <w:r>
        <w:rPr>
          <w:i/>
        </w:rPr>
        <w:t>Description of actors is indeed important to support decision making process regarding measures such as:</w:t>
      </w:r>
    </w:p>
    <w:p w:rsidR="00D4196A" w:rsidRDefault="0008337C">
      <w:pPr>
        <w:numPr>
          <w:ilvl w:val="0"/>
          <w:numId w:val="1"/>
        </w:numPr>
        <w:spacing w:after="0"/>
        <w:contextualSpacing/>
        <w:rPr>
          <w:i/>
        </w:rPr>
      </w:pPr>
      <w:r>
        <w:rPr>
          <w:i/>
        </w:rPr>
        <w:t>Setting-up a new actor (ex: a public company acting as aggregator of projects)</w:t>
      </w:r>
    </w:p>
    <w:p w:rsidR="00D4196A" w:rsidRDefault="0008337C">
      <w:pPr>
        <w:numPr>
          <w:ilvl w:val="0"/>
          <w:numId w:val="1"/>
        </w:numPr>
        <w:spacing w:before="0" w:after="0"/>
        <w:contextualSpacing/>
        <w:rPr>
          <w:i/>
        </w:rPr>
      </w:pPr>
      <w:r>
        <w:rPr>
          <w:i/>
        </w:rPr>
        <w:t>Focusing on professionals rather than on customers (ex: setting-up a resource-platform for craftmen…)</w:t>
      </w:r>
    </w:p>
    <w:p w:rsidR="00D4196A" w:rsidRDefault="0008337C">
      <w:pPr>
        <w:numPr>
          <w:ilvl w:val="0"/>
          <w:numId w:val="1"/>
        </w:numPr>
        <w:spacing w:before="0"/>
        <w:contextualSpacing/>
        <w:rPr>
          <w:i/>
        </w:rPr>
      </w:pPr>
      <w:r>
        <w:rPr>
          <w:i/>
        </w:rPr>
        <w:t>…</w:t>
      </w:r>
    </w:p>
    <w:p w:rsidR="00D4196A" w:rsidRPr="00BA66E5" w:rsidRDefault="0008337C" w:rsidP="001B107F">
      <w:pPr>
        <w:pStyle w:val="Titre2"/>
        <w:ind w:left="0" w:firstLine="0"/>
        <w:rPr>
          <w:sz w:val="32"/>
          <w:szCs w:val="32"/>
        </w:rPr>
      </w:pPr>
      <w:bookmarkStart w:id="8" w:name="_Toc14095334"/>
      <w:r w:rsidRPr="00BA66E5">
        <w:rPr>
          <w:sz w:val="32"/>
          <w:szCs w:val="32"/>
        </w:rPr>
        <w:t>Interpretation of the actors mapping</w:t>
      </w:r>
      <w:bookmarkEnd w:id="8"/>
    </w:p>
    <w:p w:rsidR="001B107F" w:rsidRDefault="001B107F" w:rsidP="001B107F">
      <w:r w:rsidRPr="007C0D76">
        <w:rPr>
          <w:color w:val="FF0000"/>
        </w:rPr>
        <w:t>Add your interpretation here</w:t>
      </w:r>
      <w:r>
        <w:t>:</w:t>
      </w:r>
    </w:p>
    <w:p w:rsidR="001B107F" w:rsidRDefault="001B107F" w:rsidP="001B107F"/>
    <w:p w:rsidR="001B107F" w:rsidRDefault="001B107F" w:rsidP="001B107F"/>
    <w:p w:rsidR="00DA73BD" w:rsidRDefault="00DA73BD" w:rsidP="001B107F"/>
    <w:p w:rsidR="00D4196A" w:rsidRPr="00BA66E5" w:rsidRDefault="001B107F" w:rsidP="001B107F">
      <w:pPr>
        <w:pStyle w:val="Titre1"/>
        <w:rPr>
          <w:sz w:val="36"/>
          <w:szCs w:val="36"/>
        </w:rPr>
      </w:pPr>
      <w:bookmarkStart w:id="9" w:name="_Toc14095335"/>
      <w:r w:rsidRPr="00BA66E5">
        <w:rPr>
          <w:sz w:val="36"/>
          <w:szCs w:val="36"/>
        </w:rPr>
        <w:lastRenderedPageBreak/>
        <w:t xml:space="preserve">STEP </w:t>
      </w:r>
      <w:r w:rsidR="00BA66E5" w:rsidRPr="00BA66E5">
        <w:rPr>
          <w:sz w:val="36"/>
          <w:szCs w:val="36"/>
        </w:rPr>
        <w:t>4</w:t>
      </w:r>
      <w:r w:rsidR="0008337C" w:rsidRPr="00BA66E5">
        <w:rPr>
          <w:sz w:val="36"/>
          <w:szCs w:val="36"/>
        </w:rPr>
        <w:t xml:space="preserve"> </w:t>
      </w:r>
      <w:r w:rsidR="00BA66E5" w:rsidRPr="00BA66E5">
        <w:rPr>
          <w:sz w:val="36"/>
          <w:szCs w:val="36"/>
        </w:rPr>
        <w:t>WHICH SERVICES EXIST ON YOUR TERRITORY?</w:t>
      </w:r>
      <w:bookmarkEnd w:id="9"/>
    </w:p>
    <w:p w:rsidR="00D4196A" w:rsidRDefault="0008337C">
      <w:pPr>
        <w:rPr>
          <w:i/>
        </w:rPr>
      </w:pPr>
      <w:r>
        <w:rPr>
          <w:i/>
        </w:rPr>
        <w:t>In order to complete your reflection</w:t>
      </w:r>
      <w:r w:rsidR="00BA66E5">
        <w:rPr>
          <w:i/>
        </w:rPr>
        <w:t>, w</w:t>
      </w:r>
      <w:r>
        <w:rPr>
          <w:i/>
        </w:rPr>
        <w:t xml:space="preserve">e propose </w:t>
      </w:r>
      <w:r w:rsidR="00BA66E5">
        <w:rPr>
          <w:i/>
        </w:rPr>
        <w:t xml:space="preserve">you </w:t>
      </w:r>
      <w:r>
        <w:rPr>
          <w:i/>
        </w:rPr>
        <w:t xml:space="preserve">to </w:t>
      </w:r>
      <w:r w:rsidR="00BA66E5">
        <w:rPr>
          <w:i/>
        </w:rPr>
        <w:t>identify</w:t>
      </w:r>
      <w:r>
        <w:rPr>
          <w:i/>
        </w:rPr>
        <w:t xml:space="preserve"> the existing service(s) in your </w:t>
      </w:r>
      <w:r w:rsidR="00BA66E5">
        <w:rPr>
          <w:i/>
        </w:rPr>
        <w:t>territory</w:t>
      </w:r>
      <w:r>
        <w:rPr>
          <w:i/>
        </w:rPr>
        <w:t xml:space="preserve">. The </w:t>
      </w:r>
      <w:r w:rsidR="00BA66E5">
        <w:rPr>
          <w:i/>
        </w:rPr>
        <w:t xml:space="preserve">Excel </w:t>
      </w:r>
      <w:r>
        <w:rPr>
          <w:i/>
        </w:rPr>
        <w:t>table</w:t>
      </w:r>
      <w:r w:rsidR="00BA66E5">
        <w:rPr>
          <w:i/>
        </w:rPr>
        <w:t xml:space="preserve"> - tab</w:t>
      </w:r>
      <w:r>
        <w:rPr>
          <w:i/>
        </w:rPr>
        <w:t xml:space="preserve"> </w:t>
      </w:r>
      <w:r w:rsidR="00BA66E5">
        <w:rPr>
          <w:i/>
        </w:rPr>
        <w:t>[</w:t>
      </w:r>
      <w:r w:rsidR="00BA66E5">
        <w:rPr>
          <w:i/>
        </w:rPr>
        <w:t xml:space="preserve">SERVICES MAP] </w:t>
      </w:r>
      <w:r>
        <w:rPr>
          <w:i/>
        </w:rPr>
        <w:t xml:space="preserve">also helps you to think about the missing elements in terms of services. What needs to be improved? What needs to be developed? This table will also serve as a basis for </w:t>
      </w:r>
      <w:r w:rsidR="00BA66E5">
        <w:rPr>
          <w:i/>
        </w:rPr>
        <w:t xml:space="preserve">the next step in the development of your one stop shop - </w:t>
      </w:r>
      <w:r>
        <w:rPr>
          <w:i/>
        </w:rPr>
        <w:t>"</w:t>
      </w:r>
      <w:r w:rsidR="00BA66E5">
        <w:rPr>
          <w:i/>
        </w:rPr>
        <w:t xml:space="preserve">a </w:t>
      </w:r>
      <w:r>
        <w:rPr>
          <w:i/>
        </w:rPr>
        <w:t xml:space="preserve">local </w:t>
      </w:r>
      <w:r w:rsidR="00BA66E5">
        <w:rPr>
          <w:i/>
        </w:rPr>
        <w:t>action</w:t>
      </w:r>
      <w:r>
        <w:rPr>
          <w:i/>
        </w:rPr>
        <w:t xml:space="preserve"> plan".</w:t>
      </w:r>
    </w:p>
    <w:p w:rsidR="00D4196A" w:rsidRPr="00BA66E5" w:rsidRDefault="0008337C" w:rsidP="001B107F">
      <w:pPr>
        <w:pStyle w:val="Titre2"/>
        <w:ind w:left="0" w:firstLine="0"/>
        <w:rPr>
          <w:sz w:val="32"/>
          <w:szCs w:val="32"/>
        </w:rPr>
      </w:pPr>
      <w:bookmarkStart w:id="10" w:name="_Toc14095336"/>
      <w:r w:rsidRPr="00BA66E5">
        <w:rPr>
          <w:sz w:val="32"/>
          <w:szCs w:val="32"/>
        </w:rPr>
        <w:t>Interpretation of the services mapping</w:t>
      </w:r>
      <w:bookmarkEnd w:id="10"/>
    </w:p>
    <w:p w:rsidR="00BA66E5" w:rsidRDefault="00BA66E5" w:rsidP="00BA66E5">
      <w:r w:rsidRPr="007C0D76">
        <w:rPr>
          <w:color w:val="FF0000"/>
        </w:rPr>
        <w:t>Add your interpretation here</w:t>
      </w:r>
      <w:r>
        <w:t>:</w:t>
      </w:r>
    </w:p>
    <w:p w:rsidR="00DA73BD" w:rsidRDefault="00DA73BD" w:rsidP="00BA66E5"/>
    <w:p w:rsidR="00DA73BD" w:rsidRDefault="00DA73BD" w:rsidP="00BA66E5"/>
    <w:p w:rsidR="00DA73BD" w:rsidRDefault="00DA73BD" w:rsidP="00BA66E5"/>
    <w:p w:rsidR="00DA73BD" w:rsidRDefault="00DA73BD" w:rsidP="00BA66E5"/>
    <w:p w:rsidR="00DA73BD" w:rsidRDefault="00DA73BD" w:rsidP="00BA66E5"/>
    <w:p w:rsidR="00DA73BD" w:rsidRDefault="00DA73BD" w:rsidP="00BA66E5"/>
    <w:p w:rsidR="00BA66E5" w:rsidRDefault="00BA66E5" w:rsidP="00BA66E5"/>
    <w:p w:rsidR="00D4196A" w:rsidRPr="00BA66E5" w:rsidRDefault="0008337C">
      <w:pPr>
        <w:pStyle w:val="Titre1"/>
        <w:rPr>
          <w:sz w:val="36"/>
          <w:szCs w:val="36"/>
        </w:rPr>
      </w:pPr>
      <w:bookmarkStart w:id="11" w:name="_Toc14095337"/>
      <w:r w:rsidRPr="00BA66E5">
        <w:rPr>
          <w:sz w:val="36"/>
          <w:szCs w:val="36"/>
        </w:rPr>
        <w:t xml:space="preserve">STEP 5 </w:t>
      </w:r>
      <w:r w:rsidR="00D02D0C" w:rsidRPr="00D02D0C">
        <w:rPr>
          <w:sz w:val="36"/>
          <w:szCs w:val="36"/>
        </w:rPr>
        <w:t>MARKET GAP</w:t>
      </w:r>
      <w:r w:rsidR="009F4C57">
        <w:rPr>
          <w:sz w:val="36"/>
          <w:szCs w:val="36"/>
        </w:rPr>
        <w:t xml:space="preserve"> &amp;</w:t>
      </w:r>
      <w:r w:rsidR="003B736D">
        <w:rPr>
          <w:sz w:val="36"/>
          <w:szCs w:val="36"/>
        </w:rPr>
        <w:t xml:space="preserve"> SWOT ANALYSIS </w:t>
      </w:r>
      <w:r w:rsidR="009F4C57">
        <w:rPr>
          <w:sz w:val="36"/>
          <w:szCs w:val="36"/>
        </w:rPr>
        <w:t>OF YOUR ACTION</w:t>
      </w:r>
      <w:bookmarkEnd w:id="11"/>
    </w:p>
    <w:p w:rsidR="00D4196A" w:rsidRPr="00D02D0C" w:rsidRDefault="0008337C">
      <w:pPr>
        <w:rPr>
          <w:lang w:val="en-GB"/>
        </w:rPr>
      </w:pPr>
      <w:r>
        <w:rPr>
          <w:i/>
        </w:rPr>
        <w:t>On the basis of all the above information (the target audience, the barriers, the motivations, t</w:t>
      </w:r>
      <w:r w:rsidR="00D02D0C">
        <w:rPr>
          <w:i/>
        </w:rPr>
        <w:t xml:space="preserve">he actors involved), you should now </w:t>
      </w:r>
      <w:r w:rsidR="009F4C57">
        <w:rPr>
          <w:i/>
        </w:rPr>
        <w:t>be in the position to describe</w:t>
      </w:r>
      <w:r w:rsidR="00D02D0C">
        <w:rPr>
          <w:i/>
        </w:rPr>
        <w:t xml:space="preserve"> the market gap on your territory</w:t>
      </w:r>
      <w:r>
        <w:rPr>
          <w:i/>
        </w:rPr>
        <w:t xml:space="preserve">. </w:t>
      </w:r>
      <w:r w:rsidR="00D02D0C">
        <w:rPr>
          <w:i/>
        </w:rPr>
        <w:t xml:space="preserve">You can </w:t>
      </w:r>
      <w:r w:rsidR="009F4C57">
        <w:rPr>
          <w:i/>
        </w:rPr>
        <w:t xml:space="preserve">start to </w:t>
      </w:r>
      <w:r w:rsidR="00D02D0C">
        <w:rPr>
          <w:i/>
        </w:rPr>
        <w:t>imagine the actions you can take to remove this market</w:t>
      </w:r>
      <w:r>
        <w:rPr>
          <w:i/>
        </w:rPr>
        <w:t xml:space="preserve"> </w:t>
      </w:r>
      <w:r w:rsidR="00D02D0C">
        <w:rPr>
          <w:i/>
        </w:rPr>
        <w:t xml:space="preserve">gap </w:t>
      </w:r>
      <w:r>
        <w:rPr>
          <w:i/>
        </w:rPr>
        <w:t>(</w:t>
      </w:r>
      <w:r w:rsidR="00D02D0C">
        <w:rPr>
          <w:i/>
        </w:rPr>
        <w:t xml:space="preserve">e.g. </w:t>
      </w:r>
      <w:r>
        <w:rPr>
          <w:i/>
        </w:rPr>
        <w:t>provide independent advice, government involvement, financial incentives, other incentives, ambassadors</w:t>
      </w:r>
      <w:r w:rsidR="00D02D0C">
        <w:rPr>
          <w:i/>
        </w:rPr>
        <w:t xml:space="preserve"> involved in renovation, etc.) and evaluate your strengths</w:t>
      </w:r>
      <w:r w:rsidR="009F4C57">
        <w:rPr>
          <w:i/>
        </w:rPr>
        <w:t xml:space="preserve"> and</w:t>
      </w:r>
      <w:r w:rsidR="00D02D0C">
        <w:rPr>
          <w:i/>
        </w:rPr>
        <w:t xml:space="preserve"> weaknesses</w:t>
      </w:r>
      <w:r w:rsidR="009F4C57">
        <w:rPr>
          <w:i/>
        </w:rPr>
        <w:t xml:space="preserve"> as well as external</w:t>
      </w:r>
      <w:r w:rsidR="00D02D0C">
        <w:rPr>
          <w:i/>
        </w:rPr>
        <w:t xml:space="preserve"> opportunities and threats that can have impact on your action. </w:t>
      </w:r>
    </w:p>
    <w:sectPr w:rsidR="00D4196A" w:rsidRPr="00D02D0C" w:rsidSect="00175F0C">
      <w:type w:val="continuous"/>
      <w:pgSz w:w="11906" w:h="16838"/>
      <w:pgMar w:top="1440" w:right="1440" w:bottom="993" w:left="14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B1E" w:rsidRDefault="0008337C">
      <w:pPr>
        <w:spacing w:before="0" w:after="0"/>
      </w:pPr>
      <w:r>
        <w:separator/>
      </w:r>
    </w:p>
  </w:endnote>
  <w:endnote w:type="continuationSeparator" w:id="0">
    <w:p w:rsidR="00B84B1E" w:rsidRDefault="0008337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ws Gothic M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702457"/>
      <w:docPartObj>
        <w:docPartGallery w:val="Page Numbers (Bottom of Page)"/>
        <w:docPartUnique/>
      </w:docPartObj>
    </w:sdtPr>
    <w:sdtEndPr/>
    <w:sdtContent>
      <w:p w:rsidR="0008337C" w:rsidRDefault="00101C8C">
        <w:pPr>
          <w:pStyle w:val="Pieddepage"/>
          <w:jc w:val="center"/>
        </w:pPr>
        <w:r>
          <w:rPr>
            <w:i/>
            <w:noProof/>
            <w:sz w:val="16"/>
            <w:szCs w:val="16"/>
            <w:lang w:val="fr-FR"/>
          </w:rPr>
          <w:drawing>
            <wp:anchor distT="0" distB="0" distL="114300" distR="114300" simplePos="0" relativeHeight="251662848" behindDoc="0" locked="0" layoutInCell="1" allowOverlap="1">
              <wp:simplePos x="0" y="0"/>
              <wp:positionH relativeFrom="column">
                <wp:posOffset>-549275</wp:posOffset>
              </wp:positionH>
              <wp:positionV relativeFrom="paragraph">
                <wp:posOffset>7620</wp:posOffset>
              </wp:positionV>
              <wp:extent cx="2006600" cy="542925"/>
              <wp:effectExtent l="0" t="0" r="0" b="9525"/>
              <wp:wrapNone/>
              <wp:docPr id="1" name="Image 1" descr="eu_logo_H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logo_H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6600" cy="542925"/>
                      </a:xfrm>
                      <a:prstGeom prst="rect">
                        <a:avLst/>
                      </a:prstGeom>
                      <a:noFill/>
                    </pic:spPr>
                  </pic:pic>
                </a:graphicData>
              </a:graphic>
              <wp14:sizeRelH relativeFrom="page">
                <wp14:pctWidth>0</wp14:pctWidth>
              </wp14:sizeRelH>
              <wp14:sizeRelV relativeFrom="page">
                <wp14:pctHeight>0</wp14:pctHeight>
              </wp14:sizeRelV>
            </wp:anchor>
          </w:drawing>
        </w:r>
        <w:r w:rsidR="0008337C">
          <w:fldChar w:fldCharType="begin"/>
        </w:r>
        <w:r w:rsidR="0008337C">
          <w:instrText>PAGE   \* MERGEFORMAT</w:instrText>
        </w:r>
        <w:r w:rsidR="0008337C">
          <w:fldChar w:fldCharType="separate"/>
        </w:r>
        <w:r w:rsidR="008468C9" w:rsidRPr="008468C9">
          <w:rPr>
            <w:noProof/>
            <w:lang w:val="fr-FR"/>
          </w:rPr>
          <w:t>5</w:t>
        </w:r>
        <w:r w:rsidR="0008337C">
          <w:fldChar w:fldCharType="end"/>
        </w:r>
      </w:p>
    </w:sdtContent>
  </w:sdt>
  <w:p w:rsidR="00D4196A" w:rsidRDefault="00D4196A">
    <w:pPr>
      <w:spacing w:after="760"/>
      <w:jc w:val="left"/>
      <w:rPr>
        <w: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6A" w:rsidRDefault="00FA1C77" w:rsidP="00175F0C">
    <w:pPr>
      <w:spacing w:after="760"/>
      <w:ind w:firstLine="720"/>
    </w:pPr>
    <w:r w:rsidRPr="00175F0C">
      <w:rPr>
        <w:noProof/>
        <w:lang w:val="fr-FR"/>
      </w:rPr>
      <w:drawing>
        <wp:anchor distT="0" distB="0" distL="114300" distR="114300" simplePos="0" relativeHeight="251661824" behindDoc="0" locked="0" layoutInCell="1" allowOverlap="1" wp14:anchorId="1880686C" wp14:editId="1132C7A3">
          <wp:simplePos x="0" y="0"/>
          <wp:positionH relativeFrom="column">
            <wp:posOffset>-342900</wp:posOffset>
          </wp:positionH>
          <wp:positionV relativeFrom="paragraph">
            <wp:posOffset>342900</wp:posOffset>
          </wp:positionV>
          <wp:extent cx="567055" cy="379095"/>
          <wp:effectExtent l="0" t="0" r="4445" b="1905"/>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37909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175F0C" w:rsidRPr="00175F0C">
      <w:rPr>
        <w:noProof/>
        <w:lang w:val="fr-FR"/>
      </w:rPr>
      <w:drawing>
        <wp:anchor distT="0" distB="0" distL="114300" distR="114300" simplePos="0" relativeHeight="251657728" behindDoc="0" locked="0" layoutInCell="1" allowOverlap="1" wp14:anchorId="25FB821D" wp14:editId="3CBB4E1B">
          <wp:simplePos x="0" y="0"/>
          <wp:positionH relativeFrom="column">
            <wp:posOffset>5314950</wp:posOffset>
          </wp:positionH>
          <wp:positionV relativeFrom="paragraph">
            <wp:posOffset>207010</wp:posOffset>
          </wp:positionV>
          <wp:extent cx="864235" cy="720915"/>
          <wp:effectExtent l="0" t="0" r="0" b="3175"/>
          <wp:wrapSquare wrapText="bothSides"/>
          <wp:docPr id="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4235" cy="72091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175F0C" w:rsidRPr="00175F0C">
      <w:rPr>
        <w:noProof/>
        <w:lang w:val="fr-FR"/>
      </w:rPr>
      <mc:AlternateContent>
        <mc:Choice Requires="wps">
          <w:drawing>
            <wp:anchor distT="0" distB="0" distL="114300" distR="114300" simplePos="0" relativeHeight="251654656" behindDoc="0" locked="0" layoutInCell="1" allowOverlap="1" wp14:anchorId="1293E2FF" wp14:editId="4E78005E">
              <wp:simplePos x="0" y="0"/>
              <wp:positionH relativeFrom="column">
                <wp:posOffset>276225</wp:posOffset>
              </wp:positionH>
              <wp:positionV relativeFrom="paragraph">
                <wp:posOffset>318770</wp:posOffset>
              </wp:positionV>
              <wp:extent cx="3138487" cy="457200"/>
              <wp:effectExtent l="0" t="0" r="0" b="0"/>
              <wp:wrapNone/>
              <wp:docPr id="5" name="Text Box 2"/>
              <wp:cNvGraphicFramePr/>
              <a:graphic xmlns:a="http://schemas.openxmlformats.org/drawingml/2006/main">
                <a:graphicData uri="http://schemas.microsoft.com/office/word/2010/wordprocessingShape">
                  <wps:wsp>
                    <wps:cNvSpPr txBox="1"/>
                    <wps:spPr>
                      <a:xfrm>
                        <a:off x="0" y="0"/>
                        <a:ext cx="3138487" cy="457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175F0C" w:rsidRPr="00175F0C" w:rsidRDefault="00175F0C" w:rsidP="00175F0C">
                          <w:pPr>
                            <w:kinsoku w:val="0"/>
                            <w:overflowPunct w:val="0"/>
                            <w:spacing w:before="0" w:after="0"/>
                            <w:textAlignment w:val="baseline"/>
                            <w:rPr>
                              <w:rFonts w:ascii="Arial Narrow" w:hAnsi="Arial Narrow"/>
                              <w:color w:val="44546A" w:themeColor="text2"/>
                              <w:sz w:val="18"/>
                              <w:szCs w:val="18"/>
                              <w:lang w:val="en-GB"/>
                            </w:rPr>
                          </w:pPr>
                          <w:r w:rsidRPr="00175F0C">
                            <w:rPr>
                              <w:rFonts w:ascii="Arial Narrow" w:eastAsia="News Gothic MT" w:hAnsi="Arial Narrow"/>
                              <w:color w:val="44546A" w:themeColor="text2"/>
                              <w:kern w:val="24"/>
                              <w:sz w:val="18"/>
                              <w:szCs w:val="18"/>
                            </w:rPr>
                            <w:t xml:space="preserve">This project has received funding from the European Union's Horizon 2020 research and innovation programme </w:t>
                          </w:r>
                          <w:r w:rsidRPr="00175F0C">
                            <w:rPr>
                              <w:rFonts w:ascii="Arial Narrow" w:eastAsia="News Gothic MT" w:hAnsi="Arial Narrow"/>
                              <w:color w:val="44546A" w:themeColor="text2"/>
                              <w:kern w:val="24"/>
                              <w:sz w:val="18"/>
                              <w:szCs w:val="18"/>
                              <w:lang w:val="en-GB"/>
                            </w:rPr>
                            <w:t>under grant agreement n°754112</w:t>
                          </w:r>
                        </w:p>
                      </w:txbxContent>
                    </wps:txbx>
                    <wps:bodyPr>
                      <a:noAutofit/>
                    </wps:bodyPr>
                  </wps:wsp>
                </a:graphicData>
              </a:graphic>
              <wp14:sizeRelV relativeFrom="margin">
                <wp14:pctHeight>0</wp14:pctHeight>
              </wp14:sizeRelV>
            </wp:anchor>
          </w:drawing>
        </mc:Choice>
        <mc:Fallback>
          <w:pict>
            <v:shapetype w14:anchorId="1293E2FF" id="_x0000_t202" coordsize="21600,21600" o:spt="202" path="m,l,21600r21600,l21600,xe">
              <v:stroke joinstyle="miter"/>
              <v:path gradientshapeok="t" o:connecttype="rect"/>
            </v:shapetype>
            <v:shape id="Text Box 2" o:spid="_x0000_s1026" type="#_x0000_t202" style="position:absolute;left:0;text-align:left;margin-left:21.75pt;margin-top:25.1pt;width:247.1pt;height:36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" filled="f" stroked="f">
              <v:textbox>
                <w:txbxContent>
                  <w:p w:rsidR="00175F0C" w:rsidRPr="00175F0C" w:rsidRDefault="00175F0C" w:rsidP="00175F0C">
                    <w:pPr>
                      <w:kinsoku w:val="0"/>
                      <w:overflowPunct w:val="0"/>
                      <w:spacing w:before="0" w:after="0"/>
                      <w:textAlignment w:val="baseline"/>
                      <w:rPr>
                        <w:rFonts w:ascii="Arial Narrow" w:hAnsi="Arial Narrow"/>
                        <w:color w:val="44546A" w:themeColor="text2"/>
                        <w:sz w:val="18"/>
                        <w:szCs w:val="18"/>
                        <w:lang w:val="en-GB"/>
                      </w:rPr>
                    </w:pPr>
                    <w:r w:rsidRPr="00175F0C">
                      <w:rPr>
                        <w:rFonts w:ascii="Arial Narrow" w:eastAsia="News Gothic MT" w:hAnsi="Arial Narrow"/>
                        <w:color w:val="44546A" w:themeColor="text2"/>
                        <w:kern w:val="24"/>
                        <w:sz w:val="18"/>
                        <w:szCs w:val="18"/>
                      </w:rPr>
                      <w:t xml:space="preserve">This project has received funding from the European Union's Horizon 2020 research and innovation programme </w:t>
                    </w:r>
                    <w:r w:rsidRPr="00175F0C">
                      <w:rPr>
                        <w:rFonts w:ascii="Arial Narrow" w:eastAsia="News Gothic MT" w:hAnsi="Arial Narrow"/>
                        <w:color w:val="44546A" w:themeColor="text2"/>
                        <w:kern w:val="24"/>
                        <w:sz w:val="18"/>
                        <w:szCs w:val="18"/>
                        <w:lang w:val="en-GB"/>
                      </w:rPr>
                      <w:t>under grant agreement n°754112</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B1E" w:rsidRDefault="0008337C">
      <w:pPr>
        <w:spacing w:before="0" w:after="0"/>
      </w:pPr>
      <w:r>
        <w:separator/>
      </w:r>
    </w:p>
  </w:footnote>
  <w:footnote w:type="continuationSeparator" w:id="0">
    <w:p w:rsidR="00B84B1E" w:rsidRDefault="0008337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C77" w:rsidRDefault="00101C8C">
    <w:pPr>
      <w:pStyle w:val="En-tte"/>
    </w:pPr>
    <w:r w:rsidRPr="00AA64B6">
      <w:rPr>
        <w:noProof/>
      </w:rPr>
      <w:drawing>
        <wp:anchor distT="114300" distB="114300" distL="114300" distR="114300" simplePos="0" relativeHeight="251658752" behindDoc="0" locked="0" layoutInCell="1" hidden="0" allowOverlap="1" wp14:anchorId="215FF135" wp14:editId="78B54249">
          <wp:simplePos x="0" y="0"/>
          <wp:positionH relativeFrom="margin">
            <wp:posOffset>0</wp:posOffset>
          </wp:positionH>
          <wp:positionV relativeFrom="paragraph">
            <wp:posOffset>285750</wp:posOffset>
          </wp:positionV>
          <wp:extent cx="1023938" cy="589951"/>
          <wp:effectExtent l="0" t="0" r="0" b="0"/>
          <wp:wrapTopAndBottom distT="114300" distB="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023938" cy="589951"/>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5F4513"/>
    <w:multiLevelType w:val="multilevel"/>
    <w:tmpl w:val="7B807B6E"/>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
  <w:rsids>
    <w:rsidRoot w:val="00D4196A"/>
    <w:rsid w:val="0008337C"/>
    <w:rsid w:val="00101C8C"/>
    <w:rsid w:val="001138FD"/>
    <w:rsid w:val="00175F0C"/>
    <w:rsid w:val="001B107F"/>
    <w:rsid w:val="003B736D"/>
    <w:rsid w:val="006117DD"/>
    <w:rsid w:val="007C0D76"/>
    <w:rsid w:val="008468C9"/>
    <w:rsid w:val="00891CDA"/>
    <w:rsid w:val="009F4C57"/>
    <w:rsid w:val="00B41B03"/>
    <w:rsid w:val="00B84B1E"/>
    <w:rsid w:val="00BA66E5"/>
    <w:rsid w:val="00D02D0C"/>
    <w:rsid w:val="00D4196A"/>
    <w:rsid w:val="00D56955"/>
    <w:rsid w:val="00DA73BD"/>
    <w:rsid w:val="00F82EEF"/>
    <w:rsid w:val="00FA1C77"/>
    <w:rsid w:val="00FE58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5:docId w15:val="{B750B9B9-C329-4AD2-811E-AFA658D0E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fr-FR" w:bidi="ar-SA"/>
      </w:rPr>
    </w:rPrDefault>
    <w:pPrDefault>
      <w:pPr>
        <w:pBdr>
          <w:top w:val="nil"/>
          <w:left w:val="nil"/>
          <w:bottom w:val="nil"/>
          <w:right w:val="nil"/>
          <w:between w:val="nil"/>
        </w:pBdr>
        <w:spacing w:before="40" w:after="4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jc w:val="left"/>
      <w:outlineLvl w:val="0"/>
    </w:pPr>
    <w:rPr>
      <w:color w:val="45818E"/>
      <w:sz w:val="52"/>
      <w:szCs w:val="52"/>
    </w:rPr>
  </w:style>
  <w:style w:type="paragraph" w:styleId="Titre2">
    <w:name w:val="heading 2"/>
    <w:basedOn w:val="Normal"/>
    <w:next w:val="Normal"/>
    <w:pPr>
      <w:keepNext/>
      <w:keepLines/>
      <w:spacing w:before="360" w:after="80"/>
      <w:ind w:left="720" w:hanging="360"/>
      <w:jc w:val="left"/>
      <w:outlineLvl w:val="1"/>
    </w:pPr>
    <w:rPr>
      <w:color w:val="666666"/>
      <w:sz w:val="44"/>
      <w:szCs w:val="44"/>
    </w:rPr>
  </w:style>
  <w:style w:type="paragraph" w:styleId="Titre3">
    <w:name w:val="heading 3"/>
    <w:basedOn w:val="Normal"/>
    <w:next w:val="Normal"/>
    <w:pPr>
      <w:keepNext/>
      <w:keepLines/>
      <w:spacing w:before="320" w:after="80"/>
      <w:jc w:val="left"/>
      <w:outlineLvl w:val="2"/>
    </w:pPr>
    <w:rPr>
      <w:color w:val="434343"/>
      <w:sz w:val="32"/>
      <w:szCs w:val="32"/>
    </w:rPr>
  </w:style>
  <w:style w:type="paragraph" w:styleId="Titre4">
    <w:name w:val="heading 4"/>
    <w:basedOn w:val="Normal"/>
    <w:next w:val="Normal"/>
    <w:pPr>
      <w:keepNext/>
      <w:keepLines/>
      <w:spacing w:before="280" w:after="80"/>
      <w:jc w:val="left"/>
      <w:outlineLvl w:val="3"/>
    </w:pPr>
    <w:rPr>
      <w:color w:val="666666"/>
      <w:sz w:val="26"/>
      <w:szCs w:val="26"/>
    </w:rPr>
  </w:style>
  <w:style w:type="paragraph" w:styleId="Titre5">
    <w:name w:val="heading 5"/>
    <w:basedOn w:val="Normal"/>
    <w:next w:val="Normal"/>
    <w:pPr>
      <w:keepNext/>
      <w:keepLines/>
      <w:spacing w:before="240" w:after="80"/>
      <w:jc w:val="left"/>
      <w:outlineLvl w:val="4"/>
    </w:pPr>
    <w:rPr>
      <w:color w:val="666666"/>
    </w:rPr>
  </w:style>
  <w:style w:type="paragraph" w:styleId="Titre6">
    <w:name w:val="heading 6"/>
    <w:basedOn w:val="Normal"/>
    <w:next w:val="Normal"/>
    <w:pPr>
      <w:keepNext/>
      <w:keepLines/>
      <w:spacing w:before="240" w:after="80"/>
      <w:jc w:val="left"/>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0" w:after="60"/>
      <w:jc w:val="left"/>
    </w:pPr>
    <w:rPr>
      <w:sz w:val="52"/>
      <w:szCs w:val="52"/>
    </w:rPr>
  </w:style>
  <w:style w:type="paragraph" w:styleId="Sous-titre">
    <w:name w:val="Subtitle"/>
    <w:basedOn w:val="Normal"/>
    <w:next w:val="Normal"/>
    <w:pPr>
      <w:keepNext/>
      <w:keepLines/>
      <w:spacing w:before="0" w:after="320"/>
      <w:jc w:val="left"/>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tte">
    <w:name w:val="header"/>
    <w:basedOn w:val="Normal"/>
    <w:link w:val="En-tteCar"/>
    <w:uiPriority w:val="99"/>
    <w:unhideWhenUsed/>
    <w:rsid w:val="00175F0C"/>
    <w:pPr>
      <w:tabs>
        <w:tab w:val="center" w:pos="4536"/>
        <w:tab w:val="right" w:pos="9072"/>
      </w:tabs>
      <w:spacing w:before="0" w:after="0"/>
    </w:pPr>
  </w:style>
  <w:style w:type="character" w:customStyle="1" w:styleId="En-tteCar">
    <w:name w:val="En-tête Car"/>
    <w:basedOn w:val="Policepardfaut"/>
    <w:link w:val="En-tte"/>
    <w:uiPriority w:val="99"/>
    <w:rsid w:val="00175F0C"/>
  </w:style>
  <w:style w:type="paragraph" w:styleId="Pieddepage">
    <w:name w:val="footer"/>
    <w:basedOn w:val="Normal"/>
    <w:link w:val="PieddepageCar"/>
    <w:uiPriority w:val="99"/>
    <w:unhideWhenUsed/>
    <w:rsid w:val="00175F0C"/>
    <w:pPr>
      <w:tabs>
        <w:tab w:val="center" w:pos="4536"/>
        <w:tab w:val="right" w:pos="9072"/>
      </w:tabs>
      <w:spacing w:before="0" w:after="0"/>
    </w:pPr>
  </w:style>
  <w:style w:type="character" w:customStyle="1" w:styleId="PieddepageCar">
    <w:name w:val="Pied de page Car"/>
    <w:basedOn w:val="Policepardfaut"/>
    <w:link w:val="Pieddepage"/>
    <w:uiPriority w:val="99"/>
    <w:rsid w:val="00175F0C"/>
  </w:style>
  <w:style w:type="paragraph" w:styleId="TM1">
    <w:name w:val="toc 1"/>
    <w:basedOn w:val="Normal"/>
    <w:next w:val="Normal"/>
    <w:autoRedefine/>
    <w:uiPriority w:val="39"/>
    <w:unhideWhenUsed/>
    <w:rsid w:val="001138FD"/>
    <w:pPr>
      <w:spacing w:after="100"/>
    </w:pPr>
  </w:style>
  <w:style w:type="paragraph" w:styleId="TM2">
    <w:name w:val="toc 2"/>
    <w:basedOn w:val="Normal"/>
    <w:next w:val="Normal"/>
    <w:autoRedefine/>
    <w:uiPriority w:val="39"/>
    <w:unhideWhenUsed/>
    <w:rsid w:val="001138FD"/>
    <w:pPr>
      <w:spacing w:after="100"/>
      <w:ind w:left="220"/>
    </w:pPr>
  </w:style>
  <w:style w:type="character" w:styleId="Lienhypertexte">
    <w:name w:val="Hyperlink"/>
    <w:basedOn w:val="Policepardfaut"/>
    <w:uiPriority w:val="99"/>
    <w:unhideWhenUsed/>
    <w:rsid w:val="001138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5</Pages>
  <Words>1221</Words>
  <Characters>6720</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Jana Cicmanova</cp:lastModifiedBy>
  <cp:revision>13</cp:revision>
  <dcterms:created xsi:type="dcterms:W3CDTF">2017-09-18T07:25:00Z</dcterms:created>
  <dcterms:modified xsi:type="dcterms:W3CDTF">2019-07-15T13:02:00Z</dcterms:modified>
</cp:coreProperties>
</file>