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8172"/>
      </w:tblGrid>
      <w:tr w:rsidR="00D966D1" w:rsidTr="00D966D1">
        <w:tc>
          <w:tcPr>
            <w:tcW w:w="2628" w:type="dxa"/>
          </w:tcPr>
          <w:p w:rsidR="00D966D1" w:rsidRDefault="00D966D1" w:rsidP="00D966D1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32971</wp:posOffset>
                  </wp:positionV>
                  <wp:extent cx="1529606" cy="914400"/>
                  <wp:effectExtent l="0" t="0" r="0" b="0"/>
                  <wp:wrapThrough wrapText="bothSides">
                    <wp:wrapPolygon edited="0">
                      <wp:start x="2960" y="0"/>
                      <wp:lineTo x="0" y="1800"/>
                      <wp:lineTo x="0" y="12600"/>
                      <wp:lineTo x="2960" y="14400"/>
                      <wp:lineTo x="9419" y="21150"/>
                      <wp:lineTo x="20990" y="21150"/>
                      <wp:lineTo x="21259" y="14400"/>
                      <wp:lineTo x="21259" y="7650"/>
                      <wp:lineTo x="9150" y="7200"/>
                      <wp:lineTo x="8611" y="1800"/>
                      <wp:lineTo x="5651" y="0"/>
                      <wp:lineTo x="296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EW_MONO_B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60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D966D1" w:rsidRPr="001745DF" w:rsidRDefault="00D966D1" w:rsidP="00D966D1">
            <w:pPr>
              <w:pStyle w:val="Heading1"/>
            </w:pPr>
            <w:r>
              <w:t>GALA/</w:t>
            </w:r>
            <w:smartTag w:uri="urn:schemas-microsoft-com:office:smarttags" w:element="stockticker">
              <w:r w:rsidRPr="001745DF">
                <w:t>ZONE</w:t>
              </w:r>
            </w:smartTag>
            <w:r w:rsidRPr="001745DF">
              <w:t xml:space="preserve"> CONFERENCE</w:t>
            </w:r>
            <w:r>
              <w:br/>
              <w:t xml:space="preserve">SUGGESTED </w:t>
            </w:r>
            <w:r w:rsidRPr="001745DF">
              <w:t>AGENDA</w:t>
            </w:r>
          </w:p>
          <w:p w:rsidR="00D966D1" w:rsidRDefault="00D966D1" w:rsidP="00D966D1"/>
        </w:tc>
      </w:tr>
    </w:tbl>
    <w:p w:rsidR="00FE0178" w:rsidRPr="001745DF" w:rsidRDefault="00FE0178" w:rsidP="00FE0178">
      <w:pPr>
        <w:jc w:val="center"/>
        <w:rPr>
          <w:rFonts w:ascii="Verdana" w:hAnsi="Verdana"/>
          <w:b/>
          <w:sz w:val="21"/>
          <w:szCs w:val="21"/>
        </w:rPr>
      </w:pPr>
    </w:p>
    <w:p w:rsidR="00D966D1" w:rsidRPr="00724BFA" w:rsidRDefault="00D966D1" w:rsidP="00D966D1">
      <w:pPr>
        <w:pStyle w:val="Heading1"/>
        <w:spacing w:before="0"/>
        <w:jc w:val="right"/>
      </w:pPr>
      <w:r>
        <w:t>[ Event Name]</w:t>
      </w:r>
    </w:p>
    <w:p w:rsidR="00D966D1" w:rsidRPr="00724BFA" w:rsidRDefault="00D966D1" w:rsidP="00D966D1">
      <w:pPr>
        <w:pStyle w:val="Heading2"/>
        <w:spacing w:before="120"/>
        <w:jc w:val="right"/>
      </w:pPr>
      <w:r>
        <w:t>[Theme]</w:t>
      </w:r>
    </w:p>
    <w:p w:rsidR="00D966D1" w:rsidRPr="00724BFA" w:rsidRDefault="00D966D1" w:rsidP="00D966D1">
      <w:pPr>
        <w:pStyle w:val="Heading3"/>
        <w:spacing w:before="0"/>
        <w:jc w:val="right"/>
      </w:pPr>
      <w:r>
        <w:t>[Location]</w:t>
      </w:r>
    </w:p>
    <w:p w:rsidR="00D966D1" w:rsidRDefault="00D966D1" w:rsidP="00D966D1">
      <w:pPr>
        <w:pStyle w:val="Heading3"/>
        <w:spacing w:before="0"/>
        <w:jc w:val="right"/>
      </w:pPr>
      <w:r>
        <w:t>[Date]</w:t>
      </w:r>
    </w:p>
    <w:p w:rsidR="00FE0178" w:rsidRPr="001745DF" w:rsidRDefault="00FE0178" w:rsidP="00D966D1">
      <w:pPr>
        <w:jc w:val="right"/>
        <w:rPr>
          <w:rFonts w:ascii="Verdana" w:hAnsi="Verdan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6858"/>
        <w:gridCol w:w="2666"/>
      </w:tblGrid>
      <w:tr w:rsidR="00D966D1" w:rsidRPr="00D966D1" w:rsidTr="00D966D1">
        <w:trPr>
          <w:trHeight w:val="432"/>
        </w:trPr>
        <w:tc>
          <w:tcPr>
            <w:tcW w:w="1266" w:type="dxa"/>
            <w:shd w:val="clear" w:color="auto" w:fill="5A447A" w:themeFill="accent1"/>
            <w:vAlign w:val="center"/>
          </w:tcPr>
          <w:p w:rsidR="00D966D1" w:rsidRPr="00D966D1" w:rsidRDefault="00D966D1" w:rsidP="00D966D1">
            <w:pPr>
              <w:rPr>
                <w:color w:val="FFFFFF" w:themeColor="background1"/>
                <w:sz w:val="20"/>
              </w:rPr>
            </w:pPr>
            <w:r w:rsidRPr="00D966D1">
              <w:rPr>
                <w:color w:val="FFFFFF" w:themeColor="background1"/>
                <w:sz w:val="20"/>
              </w:rPr>
              <w:t>Time</w:t>
            </w:r>
          </w:p>
        </w:tc>
        <w:tc>
          <w:tcPr>
            <w:tcW w:w="6858" w:type="dxa"/>
            <w:shd w:val="clear" w:color="auto" w:fill="5A447A" w:themeFill="accent1"/>
            <w:vAlign w:val="center"/>
          </w:tcPr>
          <w:p w:rsidR="00D966D1" w:rsidRPr="00D966D1" w:rsidRDefault="00D966D1" w:rsidP="00D966D1">
            <w:pPr>
              <w:rPr>
                <w:color w:val="FFFFFF" w:themeColor="background1"/>
              </w:rPr>
            </w:pPr>
            <w:r w:rsidRPr="00D966D1">
              <w:rPr>
                <w:color w:val="FFFFFF" w:themeColor="background1"/>
              </w:rPr>
              <w:t>Segment</w:t>
            </w:r>
          </w:p>
        </w:tc>
        <w:tc>
          <w:tcPr>
            <w:tcW w:w="2666" w:type="dxa"/>
            <w:shd w:val="clear" w:color="auto" w:fill="5A447A" w:themeFill="accent1"/>
            <w:vAlign w:val="center"/>
          </w:tcPr>
          <w:p w:rsidR="00D966D1" w:rsidRPr="00D966D1" w:rsidRDefault="00D966D1" w:rsidP="00D966D1">
            <w:pPr>
              <w:rPr>
                <w:color w:val="FFFFFF" w:themeColor="background1"/>
              </w:rPr>
            </w:pPr>
            <w:r w:rsidRPr="00D966D1">
              <w:rPr>
                <w:color w:val="FFFFFF" w:themeColor="background1"/>
              </w:rPr>
              <w:t>Responsible</w:t>
            </w:r>
          </w:p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(2 min)</w:t>
            </w:r>
          </w:p>
        </w:tc>
        <w:tc>
          <w:tcPr>
            <w:tcW w:w="6858" w:type="dxa"/>
            <w:vAlign w:val="center"/>
          </w:tcPr>
          <w:p w:rsidR="00D966D1" w:rsidRDefault="00D33D4E" w:rsidP="00D966D1">
            <w:r>
              <w:t>Acknowledgement of</w:t>
            </w:r>
            <w:bookmarkStart w:id="0" w:name="_GoBack"/>
            <w:bookmarkEnd w:id="0"/>
            <w:r w:rsidR="00D966D1" w:rsidRPr="00D966D1">
              <w:t xml:space="preserve"> Country</w:t>
            </w:r>
          </w:p>
          <w:p w:rsidR="00D33D4E" w:rsidRPr="00D966D1" w:rsidRDefault="00D33D4E" w:rsidP="00D966D1">
            <w:r>
              <w:t>[People’s name and nation]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(2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>
              <w:t xml:space="preserve">National Anthem </w:t>
            </w:r>
            <w:r w:rsidRPr="00D966D1">
              <w:rPr>
                <w:sz w:val="20"/>
              </w:rPr>
              <w:t>(optional)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Welcome and introductions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(15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 xml:space="preserve">Zone Councillor reports </w:t>
            </w:r>
            <w:r w:rsidRPr="00D966D1">
              <w:rPr>
                <w:sz w:val="20"/>
              </w:rPr>
              <w:t>(</w:t>
            </w:r>
            <w:r>
              <w:rPr>
                <w:sz w:val="20"/>
              </w:rPr>
              <w:t>Gala</w:t>
            </w:r>
            <w:r w:rsidRPr="00D966D1">
              <w:rPr>
                <w:sz w:val="20"/>
              </w:rPr>
              <w:t>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(15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National Councillor’s presentation</w:t>
            </w:r>
            <w:r>
              <w:t xml:space="preserve"> </w:t>
            </w:r>
            <w:r w:rsidRPr="00D966D1">
              <w:rPr>
                <w:sz w:val="20"/>
              </w:rPr>
              <w:t>(Zone Conference)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(15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 xml:space="preserve">Club President’s Reports </w:t>
            </w:r>
            <w:r w:rsidRPr="00D966D1">
              <w:rPr>
                <w:sz w:val="20"/>
              </w:rPr>
              <w:t>(Zone Conference)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(10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Presentation of Decade Badges</w:t>
            </w:r>
            <w:r>
              <w:t xml:space="preserve"> </w:t>
            </w:r>
            <w:r w:rsidRPr="00D966D1">
              <w:rPr>
                <w:sz w:val="20"/>
              </w:rPr>
              <w:t>(optional)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shd w:val="clear" w:color="auto" w:fill="007A87" w:themeFill="accent2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(40 min)</w:t>
            </w:r>
          </w:p>
        </w:tc>
        <w:tc>
          <w:tcPr>
            <w:tcW w:w="6858" w:type="dxa"/>
            <w:shd w:val="clear" w:color="auto" w:fill="007A87" w:themeFill="accent2"/>
            <w:vAlign w:val="center"/>
          </w:tcPr>
          <w:p w:rsidR="00D966D1" w:rsidRPr="00D966D1" w:rsidRDefault="00D966D1" w:rsidP="00D966D1">
            <w:r w:rsidRPr="00D966D1">
              <w:t>LUNCH</w:t>
            </w:r>
          </w:p>
        </w:tc>
        <w:tc>
          <w:tcPr>
            <w:tcW w:w="2666" w:type="dxa"/>
            <w:shd w:val="clear" w:color="auto" w:fill="007A87" w:themeFill="accent2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Lucky Door Draw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(10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Zone Conference – Workshop / Speaker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(10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Gala – Speaker / Entertainment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Raffle Draw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(2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 xml:space="preserve">Thank you 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(2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Travel safely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</w:tbl>
    <w:p w:rsidR="00FE0178" w:rsidRPr="001745DF" w:rsidRDefault="00FE0178" w:rsidP="00090F7E">
      <w:pPr>
        <w:tabs>
          <w:tab w:val="left" w:pos="6390"/>
        </w:tabs>
        <w:rPr>
          <w:rFonts w:ascii="Verdana" w:hAnsi="Verdana"/>
          <w:sz w:val="21"/>
          <w:szCs w:val="21"/>
        </w:rPr>
      </w:pPr>
    </w:p>
    <w:p w:rsidR="00FE0178" w:rsidRPr="001745DF" w:rsidRDefault="00FE0178" w:rsidP="00090F7E">
      <w:pPr>
        <w:tabs>
          <w:tab w:val="left" w:pos="6390"/>
        </w:tabs>
        <w:rPr>
          <w:rFonts w:ascii="Verdana" w:hAnsi="Verdana"/>
          <w:sz w:val="21"/>
          <w:szCs w:val="21"/>
        </w:rPr>
      </w:pPr>
    </w:p>
    <w:sectPr w:rsidR="00FE0178" w:rsidRPr="001745DF" w:rsidSect="00D966D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88" w:rsidRDefault="00185788" w:rsidP="00664617">
      <w:r>
        <w:separator/>
      </w:r>
    </w:p>
  </w:endnote>
  <w:endnote w:type="continuationSeparator" w:id="0">
    <w:p w:rsidR="00185788" w:rsidRDefault="00185788" w:rsidP="0066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17" w:rsidRDefault="00D966D1">
    <w:pPr>
      <w:pStyle w:val="Footer"/>
    </w:pPr>
    <w:r>
      <w:rPr>
        <w:rFonts w:cs="Arial"/>
        <w:sz w:val="20"/>
        <w:szCs w:val="20"/>
      </w:rPr>
      <w:t xml:space="preserve">November </w:t>
    </w:r>
    <w:r w:rsidR="00851617" w:rsidRPr="00004D83">
      <w:rPr>
        <w:rFonts w:cs="Arial"/>
        <w:sz w:val="20"/>
        <w:szCs w:val="20"/>
      </w:rPr>
      <w:t>201</w:t>
    </w:r>
    <w:r w:rsidR="00D33D4E">
      <w:rPr>
        <w:rFonts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88" w:rsidRDefault="00185788" w:rsidP="00664617">
      <w:r>
        <w:separator/>
      </w:r>
    </w:p>
  </w:footnote>
  <w:footnote w:type="continuationSeparator" w:id="0">
    <w:p w:rsidR="00185788" w:rsidRDefault="00185788" w:rsidP="0066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78"/>
    <w:rsid w:val="00004D83"/>
    <w:rsid w:val="00086E5C"/>
    <w:rsid w:val="00090F7E"/>
    <w:rsid w:val="00162B37"/>
    <w:rsid w:val="001745DF"/>
    <w:rsid w:val="00185788"/>
    <w:rsid w:val="00234192"/>
    <w:rsid w:val="00291BBD"/>
    <w:rsid w:val="00486450"/>
    <w:rsid w:val="00664617"/>
    <w:rsid w:val="00685AC0"/>
    <w:rsid w:val="00810E92"/>
    <w:rsid w:val="00851617"/>
    <w:rsid w:val="00974935"/>
    <w:rsid w:val="00A153B4"/>
    <w:rsid w:val="00C77411"/>
    <w:rsid w:val="00CC6C2D"/>
    <w:rsid w:val="00CF2B78"/>
    <w:rsid w:val="00D33D4E"/>
    <w:rsid w:val="00D92D81"/>
    <w:rsid w:val="00D966D1"/>
    <w:rsid w:val="00DC03AE"/>
    <w:rsid w:val="00DF3667"/>
    <w:rsid w:val="00FA719D"/>
    <w:rsid w:val="00FE0178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3F8A3CEA"/>
  <w15:docId w15:val="{1A1D54E3-C67F-43E2-8ED7-6098C92E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D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01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6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3335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6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213C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6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46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46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461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1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E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E5C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D9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66D1"/>
    <w:rPr>
      <w:rFonts w:asciiTheme="majorHAnsi" w:eastAsiaTheme="majorEastAsia" w:hAnsiTheme="majorHAnsi" w:cstheme="majorBidi"/>
      <w:color w:val="43335B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6D1"/>
    <w:rPr>
      <w:rFonts w:asciiTheme="majorHAnsi" w:eastAsiaTheme="majorEastAsia" w:hAnsiTheme="majorHAnsi" w:cstheme="majorBidi"/>
      <w:color w:val="2C213C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 CONFERENCE AGENDA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CONFERENCE AGENDA</dc:title>
  <dc:creator>Lorraine Montgomery</dc:creator>
  <cp:lastModifiedBy>Linda Custer</cp:lastModifiedBy>
  <cp:revision>6</cp:revision>
  <dcterms:created xsi:type="dcterms:W3CDTF">2017-07-27T03:00:00Z</dcterms:created>
  <dcterms:modified xsi:type="dcterms:W3CDTF">2019-11-04T01:28:00Z</dcterms:modified>
</cp:coreProperties>
</file>