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A9" w:rsidRPr="00273BDF" w:rsidRDefault="00D25EA9" w:rsidP="00273BDF">
      <w:pPr>
        <w:jc w:val="center"/>
        <w:rPr>
          <w:rFonts w:ascii="Century Gothic" w:hAnsi="Century Gothic"/>
          <w:color w:val="FF0000"/>
          <w:sz w:val="32"/>
        </w:rPr>
      </w:pPr>
      <w:r>
        <w:rPr>
          <w:rFonts w:ascii="Century Gothic" w:hAnsi="Century Gothic"/>
          <w:color w:val="FF0000"/>
          <w:sz w:val="32"/>
        </w:rPr>
        <w:t>Sample</w:t>
      </w:r>
      <w:r w:rsidRPr="00D25EA9">
        <w:rPr>
          <w:rFonts w:ascii="Century Gothic" w:hAnsi="Century Gothic"/>
          <w:color w:val="FF0000"/>
          <w:sz w:val="32"/>
        </w:rPr>
        <w:t xml:space="preserve"> Internship </w:t>
      </w:r>
      <w:r w:rsidR="00273BDF">
        <w:rPr>
          <w:rFonts w:ascii="Century Gothic" w:hAnsi="Century Gothic"/>
          <w:color w:val="FF0000"/>
          <w:sz w:val="32"/>
        </w:rPr>
        <w:t>Offer</w:t>
      </w:r>
      <w:bookmarkStart w:id="0" w:name="_GoBack"/>
      <w:bookmarkEnd w:id="0"/>
      <w:r w:rsidRPr="00D25EA9">
        <w:rPr>
          <w:rFonts w:ascii="Century Gothic" w:hAnsi="Century Gothic"/>
          <w:color w:val="FF0000"/>
          <w:sz w:val="32"/>
        </w:rPr>
        <w:t xml:space="preserve"> Letter</w:t>
      </w:r>
    </w:p>
    <w:p w:rsidR="00D25EA9" w:rsidRPr="00D25EA9" w:rsidRDefault="00D25EA9" w:rsidP="00D25EA9">
      <w:pPr>
        <w:rPr>
          <w:rFonts w:ascii="Century Gothic" w:hAnsi="Century Gothic"/>
        </w:rPr>
      </w:pPr>
    </w:p>
    <w:p w:rsidR="00D25EA9" w:rsidRPr="00D25EA9" w:rsidRDefault="00D25EA9" w:rsidP="00D25EA9">
      <w:pPr>
        <w:rPr>
          <w:rFonts w:ascii="Century Gothic" w:hAnsi="Century Gothic"/>
        </w:rPr>
      </w:pPr>
      <w:r>
        <w:rPr>
          <w:rFonts w:ascii="Century Gothic" w:hAnsi="Century Gothic"/>
        </w:rPr>
        <w:t xml:space="preserve"> Dear</w:t>
      </w:r>
      <w:r w:rsidRPr="00D25EA9">
        <w:rPr>
          <w:rFonts w:ascii="Century Gothic" w:hAnsi="Century Gothic"/>
        </w:rPr>
        <w:t xml:space="preserve">: </w:t>
      </w:r>
    </w:p>
    <w:p w:rsidR="00D25EA9" w:rsidRPr="00D25EA9" w:rsidRDefault="00D25EA9" w:rsidP="00D25EA9">
      <w:pPr>
        <w:rPr>
          <w:rFonts w:ascii="Century Gothic" w:hAnsi="Century Gothic"/>
        </w:rPr>
      </w:pPr>
    </w:p>
    <w:p w:rsidR="00D25EA9" w:rsidRPr="00D25EA9" w:rsidRDefault="00D25EA9" w:rsidP="00D25EA9">
      <w:pPr>
        <w:rPr>
          <w:rFonts w:ascii="Century Gothic" w:hAnsi="Century Gothic"/>
        </w:rPr>
      </w:pPr>
    </w:p>
    <w:p w:rsidR="00D25EA9" w:rsidRPr="00D25EA9" w:rsidRDefault="00D25EA9" w:rsidP="00D25EA9">
      <w:pPr>
        <w:jc w:val="both"/>
        <w:rPr>
          <w:rFonts w:ascii="Century Gothic" w:hAnsi="Century Gothic"/>
        </w:rPr>
      </w:pPr>
      <w:r w:rsidRPr="00D25EA9">
        <w:rPr>
          <w:rFonts w:ascii="Century Gothic" w:hAnsi="Century Gothic"/>
        </w:rPr>
        <w:t xml:space="preserve"> On </w:t>
      </w:r>
      <w:r>
        <w:rPr>
          <w:rFonts w:ascii="Century Gothic" w:hAnsi="Century Gothic"/>
        </w:rPr>
        <w:t xml:space="preserve">behalf of </w:t>
      </w:r>
      <w:r w:rsidRPr="00D25EA9">
        <w:rPr>
          <w:rFonts w:ascii="Century Gothic" w:hAnsi="Century Gothic"/>
        </w:rPr>
        <w:t xml:space="preserve">(the “Company”), I am pleased to extend to you this offer of temporary employment as an Intern, reporting to                          .  If you accept this offer, you will begin your internship with the Company on                 and </w:t>
      </w:r>
      <w:r>
        <w:rPr>
          <w:rFonts w:ascii="Century Gothic" w:hAnsi="Century Gothic"/>
        </w:rPr>
        <w:t>will be expected to wo</w:t>
      </w:r>
      <w:r w:rsidRPr="00D25EA9">
        <w:rPr>
          <w:rFonts w:ascii="Century Gothic" w:hAnsi="Century Gothic"/>
        </w:rPr>
        <w:t xml:space="preserve">rk _ _ _ _ per week. </w:t>
      </w:r>
    </w:p>
    <w:p w:rsidR="00D25EA9" w:rsidRPr="00D25EA9" w:rsidRDefault="00D25EA9" w:rsidP="00D25EA9">
      <w:pPr>
        <w:jc w:val="both"/>
        <w:rPr>
          <w:rFonts w:ascii="Century Gothic" w:hAnsi="Century Gothic"/>
        </w:rPr>
      </w:pPr>
    </w:p>
    <w:p w:rsidR="00D25EA9" w:rsidRPr="00D25EA9" w:rsidRDefault="00D25EA9" w:rsidP="00D25EA9">
      <w:pPr>
        <w:jc w:val="both"/>
        <w:rPr>
          <w:rFonts w:ascii="Century Gothic" w:hAnsi="Century Gothic"/>
        </w:rPr>
      </w:pPr>
      <w:r w:rsidRPr="00D25EA9">
        <w:rPr>
          <w:rFonts w:ascii="Century Gothic" w:hAnsi="Century Gothic"/>
        </w:rPr>
        <w:t xml:space="preserve"> You will be paid per hour, less all applicable taxes and withholdings, payable             .  As an intern, </w:t>
      </w:r>
      <w:r>
        <w:rPr>
          <w:rFonts w:ascii="Century Gothic" w:hAnsi="Century Gothic"/>
        </w:rPr>
        <w:t>y</w:t>
      </w:r>
      <w:r w:rsidRPr="00D25EA9">
        <w:rPr>
          <w:rFonts w:ascii="Century Gothic" w:hAnsi="Century Gothic"/>
        </w:rPr>
        <w:t xml:space="preserve">ou will be receiving “temporary employment” status. As a temporary employee, you will not receive any of the employee benefits that regular Company employees receive, including, but not limited to, health insurance, vacation or sick pay, paid holidays, or participation in the Company’s 401(k) plan. </w:t>
      </w:r>
    </w:p>
    <w:p w:rsidR="00D25EA9" w:rsidRPr="00D25EA9" w:rsidRDefault="00D25EA9" w:rsidP="00D25EA9">
      <w:pPr>
        <w:jc w:val="both"/>
        <w:rPr>
          <w:rFonts w:ascii="Century Gothic" w:hAnsi="Century Gothic"/>
        </w:rPr>
      </w:pPr>
    </w:p>
    <w:p w:rsidR="00D25EA9" w:rsidRPr="00D25EA9" w:rsidRDefault="00D25EA9" w:rsidP="00D25EA9">
      <w:pPr>
        <w:jc w:val="both"/>
        <w:rPr>
          <w:rFonts w:ascii="Century Gothic" w:hAnsi="Century Gothic"/>
        </w:rPr>
      </w:pPr>
      <w:r w:rsidRPr="00D25EA9">
        <w:rPr>
          <w:rFonts w:ascii="Century Gothic" w:hAnsi="Century Gothic"/>
        </w:rPr>
        <w:t xml:space="preserve"> Your internship is expected to end on        . However, your internship with the Company is “at-will,” which means that either you or the Company may terminate your internship at any time, with or without cause and with or without notice. </w:t>
      </w:r>
    </w:p>
    <w:p w:rsidR="00D25EA9" w:rsidRPr="00D25EA9" w:rsidRDefault="00D25EA9" w:rsidP="00D25EA9">
      <w:pPr>
        <w:jc w:val="both"/>
        <w:rPr>
          <w:rFonts w:ascii="Century Gothic" w:hAnsi="Century Gothic"/>
        </w:rPr>
      </w:pPr>
    </w:p>
    <w:p w:rsidR="00D25EA9" w:rsidRDefault="00D25EA9" w:rsidP="00D25EA9">
      <w:pPr>
        <w:jc w:val="both"/>
        <w:rPr>
          <w:rFonts w:ascii="Century Gothic" w:hAnsi="Century Gothic"/>
        </w:rPr>
      </w:pPr>
      <w:r w:rsidRPr="00D25EA9">
        <w:rPr>
          <w:rFonts w:ascii="Century Gothic" w:hAnsi="Century Gothic"/>
        </w:rPr>
        <w:t xml:space="preserve"> During your employment, you may have access to trade secrets and confidential business information belonging to the Company. By accepting this offer of employment, you acknowledge that you must keep all of this information strictly confidential, and refrain from using it for your own purposes or from disclosing it to anyone outside the Company. In addition, you agree that, upon </w:t>
      </w:r>
      <w:proofErr w:type="gramStart"/>
      <w:r w:rsidRPr="00D25EA9">
        <w:rPr>
          <w:rFonts w:ascii="Century Gothic" w:hAnsi="Century Gothic"/>
        </w:rPr>
        <w:t>conclusion</w:t>
      </w:r>
      <w:proofErr w:type="gramEnd"/>
      <w:r w:rsidRPr="00D25EA9">
        <w:rPr>
          <w:rFonts w:ascii="Century Gothic" w:hAnsi="Century Gothic"/>
        </w:rPr>
        <w:t xml:space="preserve"> of your employment, you will immediately return to the Company all of its property, equipment, and documents, including electronically stored information. </w:t>
      </w:r>
    </w:p>
    <w:p w:rsidR="00D25EA9" w:rsidRPr="00D25EA9" w:rsidRDefault="00D25EA9" w:rsidP="00D25EA9">
      <w:pPr>
        <w:jc w:val="both"/>
        <w:rPr>
          <w:rFonts w:ascii="Century Gothic" w:hAnsi="Century Gothic"/>
        </w:rPr>
      </w:pPr>
    </w:p>
    <w:p w:rsidR="00D25EA9" w:rsidRPr="00D25EA9" w:rsidRDefault="00D25EA9" w:rsidP="00D25EA9">
      <w:pPr>
        <w:jc w:val="both"/>
        <w:rPr>
          <w:rFonts w:ascii="Century Gothic" w:hAnsi="Century Gothic"/>
        </w:rPr>
      </w:pPr>
      <w:r w:rsidRPr="00D25EA9">
        <w:rPr>
          <w:rFonts w:ascii="Century Gothic" w:hAnsi="Century Gothic"/>
        </w:rPr>
        <w:t xml:space="preserve">By accepting this offer, you agree that throughout your internship, you will observe all policies and practices governing the conduct of our business and employees, including </w:t>
      </w:r>
      <w:proofErr w:type="gramStart"/>
      <w:r w:rsidRPr="00D25EA9">
        <w:rPr>
          <w:rFonts w:ascii="Century Gothic" w:hAnsi="Century Gothic"/>
        </w:rPr>
        <w:t>our  policies</w:t>
      </w:r>
      <w:proofErr w:type="gramEnd"/>
      <w:r w:rsidRPr="00D25EA9">
        <w:rPr>
          <w:rFonts w:ascii="Century Gothic" w:hAnsi="Century Gothic"/>
        </w:rPr>
        <w:t xml:space="preserve"> prohibiting discrimination and harassment. This letter sets forth the complete offer we are extending to you, and supersedes and replaces any prior inconsistent statements </w:t>
      </w:r>
      <w:proofErr w:type="gramStart"/>
      <w:r w:rsidRPr="00D25EA9">
        <w:rPr>
          <w:rFonts w:ascii="Century Gothic" w:hAnsi="Century Gothic"/>
        </w:rPr>
        <w:t>or  discussions</w:t>
      </w:r>
      <w:proofErr w:type="gramEnd"/>
      <w:r w:rsidRPr="00D25EA9">
        <w:rPr>
          <w:rFonts w:ascii="Century Gothic" w:hAnsi="Century Gothic"/>
        </w:rPr>
        <w:t xml:space="preserve">.  It may be changed only by a subsequent written agreement. </w:t>
      </w:r>
    </w:p>
    <w:p w:rsidR="00D25EA9" w:rsidRPr="00D25EA9" w:rsidRDefault="00D25EA9" w:rsidP="00D25EA9">
      <w:pPr>
        <w:jc w:val="both"/>
        <w:rPr>
          <w:rFonts w:ascii="Century Gothic" w:hAnsi="Century Gothic"/>
        </w:rPr>
      </w:pPr>
    </w:p>
    <w:p w:rsidR="00D25EA9" w:rsidRPr="00D25EA9" w:rsidRDefault="00D25EA9" w:rsidP="00D25EA9">
      <w:pPr>
        <w:jc w:val="both"/>
        <w:rPr>
          <w:rFonts w:ascii="Century Gothic" w:hAnsi="Century Gothic"/>
        </w:rPr>
      </w:pPr>
      <w:r w:rsidRPr="00D25EA9">
        <w:rPr>
          <w:rFonts w:ascii="Century Gothic" w:hAnsi="Century Gothic"/>
        </w:rPr>
        <w:t xml:space="preserve"> I hope that your association with the Company will be successful and rewarding. Please indicate    your   acceptance    of   this   offer   by   signing   below    and   returning   it   to                            .  If you have any questions, please contact do not hesitate to contact me. </w:t>
      </w:r>
    </w:p>
    <w:p w:rsidR="00D25EA9" w:rsidRPr="00D25EA9" w:rsidRDefault="00D25EA9" w:rsidP="00D25EA9">
      <w:pPr>
        <w:rPr>
          <w:rFonts w:ascii="Century Gothic" w:hAnsi="Century Gothic"/>
        </w:rPr>
      </w:pPr>
    </w:p>
    <w:p w:rsidR="00D25EA9" w:rsidRPr="00D25EA9" w:rsidRDefault="00D25EA9" w:rsidP="00D25EA9">
      <w:pPr>
        <w:rPr>
          <w:rFonts w:ascii="Century Gothic" w:hAnsi="Century Gothic"/>
        </w:rPr>
      </w:pPr>
    </w:p>
    <w:p w:rsidR="00D25EA9" w:rsidRPr="00D25EA9" w:rsidRDefault="00D25EA9" w:rsidP="00D25EA9">
      <w:pPr>
        <w:rPr>
          <w:rFonts w:ascii="Century Gothic" w:hAnsi="Century Gothic"/>
        </w:rPr>
      </w:pPr>
    </w:p>
    <w:p w:rsidR="00B82658" w:rsidRPr="00D25EA9" w:rsidRDefault="00D25EA9" w:rsidP="00D25EA9">
      <w:pPr>
        <w:rPr>
          <w:rFonts w:ascii="Century Gothic" w:hAnsi="Century Gothic"/>
          <w:b/>
        </w:rPr>
      </w:pPr>
      <w:r w:rsidRPr="00D25EA9">
        <w:rPr>
          <w:rFonts w:ascii="Century Gothic" w:hAnsi="Century Gothic"/>
          <w:b/>
        </w:rPr>
        <w:t xml:space="preserve">  Very truly yours,</w:t>
      </w:r>
    </w:p>
    <w:sectPr w:rsidR="00B82658" w:rsidRPr="00D25EA9" w:rsidSect="007B6B34">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Times 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1080"/>
        </w:tabs>
        <w:ind w:left="1080" w:hanging="360"/>
      </w:pPr>
      <w:rPr>
        <w:rFonts w:ascii="Symbol" w:hAnsi="Symbol" w:cs="Symbol"/>
        <w:sz w:val="24"/>
        <w:szCs w:val="24"/>
      </w:rPr>
    </w:lvl>
  </w:abstractNum>
  <w:abstractNum w:abstractNumId="1">
    <w:nsid w:val="00000002"/>
    <w:multiLevelType w:val="singleLevel"/>
    <w:tmpl w:val="00000002"/>
    <w:lvl w:ilvl="0">
      <w:numFmt w:val="bullet"/>
      <w:lvlText w:val=""/>
      <w:lvlJc w:val="left"/>
      <w:pPr>
        <w:tabs>
          <w:tab w:val="num" w:pos="360"/>
        </w:tabs>
        <w:ind w:left="720" w:hanging="360"/>
      </w:pPr>
      <w:rPr>
        <w:rFonts w:ascii="Symbol" w:hAnsi="Symbol" w:cs="Symbol"/>
        <w:sz w:val="24"/>
        <w:szCs w:val="24"/>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34"/>
    <w:rsid w:val="00273BDF"/>
    <w:rsid w:val="007B6B34"/>
    <w:rsid w:val="00B82658"/>
    <w:rsid w:val="00D2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012C34E-16F0-4837-BAA9-7779A271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St2z0">
    <w:name w:val="WW8NumSt2z0"/>
    <w:rPr>
      <w:rFonts w:ascii="Symbol" w:hAnsi="Symbol" w:cs="Symbol"/>
      <w:sz w:val="24"/>
      <w:szCs w:val="24"/>
    </w:rPr>
  </w:style>
  <w:style w:type="character" w:styleId="Hyperlink">
    <w:name w:val="Hyperlink"/>
    <w:basedOn w:val="DefaultParagraphFont"/>
    <w:rPr>
      <w:rFonts w:cs="Times New Roman"/>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0"/>
    </w:rPr>
  </w:style>
  <w:style w:type="character" w:customStyle="1" w:styleId="LO-normal">
    <w:name w:val="LO-normal"/>
    <w:basedOn w:val="DefaultParagraphFont"/>
  </w:style>
  <w:style w:type="character" w:customStyle="1" w:styleId="BodyText2Char">
    <w:name w:val="Body Text 2 Char"/>
    <w:basedOn w:val="DefaultParagraphFont"/>
    <w:rPr>
      <w:rFonts w:ascii="Times New Roman" w:eastAsia="Times New Roman" w:hAnsi="Times New Roman" w:cs="Times New Roman"/>
    </w:rPr>
  </w:style>
  <w:style w:type="character" w:customStyle="1" w:styleId="HTMLPreformattedChar">
    <w:name w:val="HTML Preformatted Char"/>
    <w:basedOn w:val="DefaultParagraphFont"/>
    <w:rPr>
      <w:rFonts w:ascii="Courier New" w:eastAsia="Times New Roman" w:hAnsi="Courier New" w:cs="Courier New"/>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x">
    <w:name w:val="tx"/>
    <w:basedOn w:val="Normal"/>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Times Roman" w:hAnsi="Times Roman" w:cs="Times Roman"/>
      <w:sz w:val="24"/>
    </w:rPr>
  </w:style>
  <w:style w:type="paragraph" w:customStyle="1" w:styleId="IntroBody">
    <w:name w:val="IntroBody"/>
    <w:basedOn w:val="BodyText"/>
    <w:pPr>
      <w:spacing w:after="60"/>
      <w:ind w:left="108"/>
    </w:pPr>
    <w:rPr>
      <w:rFonts w:ascii="Tahoma" w:hAnsi="Tahoma" w:cs="Tahoma"/>
      <w:spacing w:val="6"/>
      <w:sz w:val="18"/>
      <w:szCs w:val="18"/>
    </w:rPr>
  </w:style>
  <w:style w:type="paragraph" w:styleId="BodyText2">
    <w:name w:val="Body Text 2"/>
    <w:basedOn w:val="Normal"/>
    <w:pPr>
      <w:spacing w:after="120" w:line="48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stellam</dc:creator>
  <cp:keywords/>
  <dc:description/>
  <cp:lastModifiedBy>admin</cp:lastModifiedBy>
  <cp:revision>3</cp:revision>
  <cp:lastPrinted>2017-08-11T13:39:00Z</cp:lastPrinted>
  <dcterms:created xsi:type="dcterms:W3CDTF">2017-08-11T13:47:00Z</dcterms:created>
  <dcterms:modified xsi:type="dcterms:W3CDTF">2020-10-14T13:05:00Z</dcterms:modified>
</cp:coreProperties>
</file>