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From,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 (your name)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 (your designation)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 (company name)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 (company address)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Date: _____ (Date on Which Letter is Written)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To,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 (recipient name)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 (recipient address)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 w:rsidRPr="00724E05">
        <w:rPr>
          <w:rFonts w:ascii="Arial" w:hAnsi="Arial" w:cs="Arial"/>
          <w:color w:val="000000"/>
          <w:sz w:val="30"/>
          <w:szCs w:val="30"/>
          <w:highlight w:val="yellow"/>
        </w:rPr>
        <w:t>Subject: Direct Marketing letter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Respected Sir/Madam,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We are a company that has been manufacturing __________ (Product details) for a period of __________ (Launch details of the products) now. You must be aware of the number of products like ______ (Name of the products) to name a few __________ (A brief about the products) __________ (New initiatives of the industry or the company and the reason for writing the letter).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We are sending you a detailed description of the new products in the enclosed leaflet __________ (offer details). We request you to try our new products as soon as possible as the offer ends on the </w:t>
      </w:r>
      <w:r>
        <w:rPr>
          <w:rFonts w:ascii="Arial" w:hAnsi="Arial" w:cs="Arial"/>
          <w:color w:val="000000"/>
          <w:sz w:val="30"/>
          <w:szCs w:val="30"/>
        </w:rPr>
        <w:lastRenderedPageBreak/>
        <w:t>__________ (Offer validity). If you have any queries regarding this matter feel free to contact us at __________ (your contact details), we will be available 24/7 round the clock.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Thanking you,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Regards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 (Name of the issuer)</w:t>
      </w:r>
    </w:p>
    <w:p w:rsidR="00724E05" w:rsidRDefault="00724E05" w:rsidP="00724E05">
      <w:pPr>
        <w:pStyle w:val="NormalWeb"/>
        <w:spacing w:before="0" w:beforeAutospacing="0" w:after="486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 (Designation of the issuer)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4E05"/>
    <w:rsid w:val="001C081B"/>
    <w:rsid w:val="00724E05"/>
    <w:rsid w:val="007D54A7"/>
    <w:rsid w:val="0085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2020-08-06T20:30:00Z</dcterms:created>
  <dcterms:modified xsi:type="dcterms:W3CDTF">2020-08-06T20:31:00Z</dcterms:modified>
</cp:coreProperties>
</file>